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38B" w:rsidRPr="001402D0" w:rsidRDefault="00BE738B">
      <w:pPr>
        <w:rPr>
          <w:lang w:val="ru-RU"/>
        </w:rPr>
        <w:sectPr w:rsidR="00BE738B" w:rsidRPr="001402D0">
          <w:pgSz w:w="11906" w:h="16383"/>
          <w:pgMar w:top="1134" w:right="850" w:bottom="1134" w:left="1701" w:header="720" w:footer="720" w:gutter="0"/>
          <w:cols w:space="720"/>
        </w:sectPr>
      </w:pPr>
      <w:bookmarkStart w:id="0" w:name="block-19944998"/>
      <w:bookmarkStart w:id="1" w:name="_GoBack"/>
      <w:bookmarkEnd w:id="1"/>
    </w:p>
    <w:p w:rsidR="00BE738B" w:rsidRPr="001402D0" w:rsidRDefault="006B0F98">
      <w:pPr>
        <w:spacing w:after="0" w:line="264" w:lineRule="auto"/>
        <w:ind w:left="120"/>
        <w:jc w:val="both"/>
        <w:rPr>
          <w:lang w:val="ru-RU"/>
        </w:rPr>
      </w:pPr>
      <w:bookmarkStart w:id="2" w:name="block-19944999"/>
      <w:bookmarkEnd w:id="0"/>
      <w:r w:rsidRPr="001402D0">
        <w:rPr>
          <w:rFonts w:ascii="Times New Roman" w:hAnsi="Times New Roman"/>
          <w:b/>
          <w:color w:val="000000"/>
          <w:sz w:val="28"/>
          <w:lang w:val="ru-RU"/>
        </w:rPr>
        <w:lastRenderedPageBreak/>
        <w:t>ПОЯСНИТЕЛЬНАЯ ЗАПИСКА</w:t>
      </w:r>
    </w:p>
    <w:p w:rsidR="00BE738B" w:rsidRPr="001402D0" w:rsidRDefault="00BE738B">
      <w:pPr>
        <w:spacing w:after="0" w:line="264" w:lineRule="auto"/>
        <w:ind w:left="120"/>
        <w:jc w:val="both"/>
        <w:rPr>
          <w:lang w:val="ru-RU"/>
        </w:rPr>
      </w:pP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402D0">
        <w:rPr>
          <w:rFonts w:ascii="Times New Roman" w:hAnsi="Times New Roman"/>
          <w:color w:val="000000"/>
          <w:sz w:val="28"/>
          <w:lang w:val="ru-RU"/>
        </w:rPr>
        <w:t>контрпримеры</w:t>
      </w:r>
      <w:proofErr w:type="spellEnd"/>
      <w:r w:rsidRPr="001402D0">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w:t>
      </w:r>
      <w:bookmarkStart w:id="3" w:name="6c37334c-5fa9-457a-ad76-d36f127aa8c8"/>
      <w:r w:rsidRPr="001402D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1402D0">
        <w:rPr>
          <w:rFonts w:ascii="Times New Roman" w:hAnsi="Times New Roman"/>
          <w:color w:val="000000"/>
          <w:sz w:val="28"/>
          <w:lang w:val="ru-RU"/>
        </w:rPr>
        <w:t>‌‌</w:t>
      </w:r>
    </w:p>
    <w:p w:rsidR="00BE738B" w:rsidRPr="001402D0" w:rsidRDefault="00BE738B">
      <w:pPr>
        <w:rPr>
          <w:lang w:val="ru-RU"/>
        </w:rPr>
        <w:sectPr w:rsidR="00BE738B" w:rsidRPr="001402D0">
          <w:pgSz w:w="11906" w:h="16383"/>
          <w:pgMar w:top="1134" w:right="850" w:bottom="1134" w:left="1701" w:header="720" w:footer="720" w:gutter="0"/>
          <w:cols w:space="720"/>
        </w:sectPr>
      </w:pPr>
    </w:p>
    <w:p w:rsidR="00BE738B" w:rsidRPr="001402D0" w:rsidRDefault="006B0F98">
      <w:pPr>
        <w:spacing w:after="0" w:line="264" w:lineRule="auto"/>
        <w:ind w:left="120"/>
        <w:jc w:val="both"/>
        <w:rPr>
          <w:lang w:val="ru-RU"/>
        </w:rPr>
      </w:pPr>
      <w:bookmarkStart w:id="4" w:name="block-19944996"/>
      <w:bookmarkEnd w:id="2"/>
      <w:r w:rsidRPr="001402D0">
        <w:rPr>
          <w:rFonts w:ascii="Times New Roman" w:hAnsi="Times New Roman"/>
          <w:b/>
          <w:color w:val="000000"/>
          <w:sz w:val="28"/>
          <w:lang w:val="ru-RU"/>
        </w:rPr>
        <w:lastRenderedPageBreak/>
        <w:t>СОДЕРЖАНИЕ ОБУЧЕНИЯ</w:t>
      </w:r>
    </w:p>
    <w:p w:rsidR="00BE738B" w:rsidRPr="001402D0" w:rsidRDefault="00BE738B">
      <w:pPr>
        <w:spacing w:after="0" w:line="264" w:lineRule="auto"/>
        <w:ind w:left="120"/>
        <w:jc w:val="both"/>
        <w:rPr>
          <w:lang w:val="ru-RU"/>
        </w:rPr>
      </w:pPr>
    </w:p>
    <w:p w:rsidR="00BE738B" w:rsidRPr="001402D0" w:rsidRDefault="006B0F98">
      <w:pPr>
        <w:spacing w:after="0" w:line="264" w:lineRule="auto"/>
        <w:ind w:left="120"/>
        <w:jc w:val="both"/>
        <w:rPr>
          <w:lang w:val="ru-RU"/>
        </w:rPr>
      </w:pPr>
      <w:r w:rsidRPr="001402D0">
        <w:rPr>
          <w:rFonts w:ascii="Times New Roman" w:hAnsi="Times New Roman"/>
          <w:b/>
          <w:color w:val="000000"/>
          <w:sz w:val="28"/>
          <w:lang w:val="ru-RU"/>
        </w:rPr>
        <w:t>7 КЛАСС</w:t>
      </w:r>
    </w:p>
    <w:p w:rsidR="00BE738B" w:rsidRPr="001402D0" w:rsidRDefault="00BE738B">
      <w:pPr>
        <w:spacing w:after="0" w:line="264" w:lineRule="auto"/>
        <w:ind w:left="120"/>
        <w:jc w:val="both"/>
        <w:rPr>
          <w:lang w:val="ru-RU"/>
        </w:rPr>
      </w:pP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Равнобедренный и равносторонний треугольники. Неравенство треугольника.</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402D0" w:rsidRDefault="001402D0">
      <w:pPr>
        <w:rPr>
          <w:lang w:val="ru-RU"/>
        </w:rPr>
      </w:pPr>
    </w:p>
    <w:p w:rsidR="001402D0" w:rsidRPr="001402D0" w:rsidRDefault="001402D0" w:rsidP="001402D0">
      <w:pPr>
        <w:rPr>
          <w:lang w:val="ru-RU"/>
        </w:rPr>
      </w:pPr>
    </w:p>
    <w:p w:rsidR="001402D0" w:rsidRPr="001402D0" w:rsidRDefault="001402D0" w:rsidP="001402D0">
      <w:pPr>
        <w:rPr>
          <w:lang w:val="ru-RU"/>
        </w:rPr>
      </w:pPr>
    </w:p>
    <w:p w:rsidR="001402D0" w:rsidRPr="001402D0" w:rsidRDefault="001402D0" w:rsidP="001402D0">
      <w:pPr>
        <w:rPr>
          <w:lang w:val="ru-RU"/>
        </w:rPr>
      </w:pPr>
    </w:p>
    <w:p w:rsidR="001402D0" w:rsidRPr="001402D0" w:rsidRDefault="001402D0" w:rsidP="001402D0">
      <w:pPr>
        <w:tabs>
          <w:tab w:val="left" w:pos="2383"/>
        </w:tabs>
        <w:rPr>
          <w:lang w:val="ru-RU"/>
        </w:rPr>
      </w:pPr>
    </w:p>
    <w:p w:rsidR="001402D0" w:rsidRDefault="001402D0" w:rsidP="001402D0">
      <w:pPr>
        <w:rPr>
          <w:lang w:val="ru-RU"/>
        </w:rPr>
      </w:pPr>
    </w:p>
    <w:p w:rsidR="00BE738B" w:rsidRPr="001402D0" w:rsidRDefault="00BE738B" w:rsidP="001402D0">
      <w:pPr>
        <w:rPr>
          <w:lang w:val="ru-RU"/>
        </w:rPr>
        <w:sectPr w:rsidR="00BE738B" w:rsidRPr="001402D0">
          <w:pgSz w:w="11906" w:h="16383"/>
          <w:pgMar w:top="1134" w:right="850" w:bottom="1134" w:left="1701" w:header="720" w:footer="720" w:gutter="0"/>
          <w:cols w:space="720"/>
        </w:sectPr>
      </w:pPr>
    </w:p>
    <w:p w:rsidR="00BE738B" w:rsidRPr="001402D0" w:rsidRDefault="006B0F98">
      <w:pPr>
        <w:spacing w:after="0" w:line="264" w:lineRule="auto"/>
        <w:ind w:left="120"/>
        <w:jc w:val="both"/>
        <w:rPr>
          <w:lang w:val="ru-RU"/>
        </w:rPr>
      </w:pPr>
      <w:bookmarkStart w:id="5" w:name="block-19944997"/>
      <w:bookmarkEnd w:id="4"/>
      <w:r w:rsidRPr="001402D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BE738B" w:rsidRPr="001402D0" w:rsidRDefault="00BE738B">
      <w:pPr>
        <w:spacing w:after="0" w:line="264" w:lineRule="auto"/>
        <w:ind w:left="120"/>
        <w:jc w:val="both"/>
        <w:rPr>
          <w:lang w:val="ru-RU"/>
        </w:rPr>
      </w:pPr>
    </w:p>
    <w:p w:rsidR="00BE738B" w:rsidRPr="001402D0" w:rsidRDefault="006B0F98">
      <w:pPr>
        <w:spacing w:after="0" w:line="264" w:lineRule="auto"/>
        <w:ind w:left="120"/>
        <w:jc w:val="both"/>
        <w:rPr>
          <w:lang w:val="ru-RU"/>
        </w:rPr>
      </w:pPr>
      <w:r w:rsidRPr="001402D0">
        <w:rPr>
          <w:rFonts w:ascii="Times New Roman" w:hAnsi="Times New Roman"/>
          <w:b/>
          <w:color w:val="000000"/>
          <w:sz w:val="28"/>
          <w:lang w:val="ru-RU"/>
        </w:rPr>
        <w:t>ЛИЧНОСТНЫЕ РЕЗУЛЬТАТЫ</w:t>
      </w:r>
    </w:p>
    <w:p w:rsidR="00BE738B" w:rsidRPr="001402D0" w:rsidRDefault="00BE738B">
      <w:pPr>
        <w:spacing w:after="0" w:line="264" w:lineRule="auto"/>
        <w:ind w:left="120"/>
        <w:jc w:val="both"/>
        <w:rPr>
          <w:lang w:val="ru-RU"/>
        </w:rPr>
      </w:pP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 xml:space="preserve">Личностные результаты </w:t>
      </w:r>
      <w:r w:rsidRPr="001402D0">
        <w:rPr>
          <w:rFonts w:ascii="Times New Roman" w:hAnsi="Times New Roman"/>
          <w:color w:val="000000"/>
          <w:sz w:val="28"/>
          <w:lang w:val="ru-RU"/>
        </w:rPr>
        <w:t>освоения программы учебного курса «Геометрия» характеризуются:</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1) патриотическое воспитание: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2) гражданское и духовно-нравственное воспитание: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3) трудовое воспитание: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4) эстетическое воспитание: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5) ценности научного познания:</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402D0">
        <w:rPr>
          <w:rFonts w:ascii="Times New Roman" w:hAnsi="Times New Roman"/>
          <w:color w:val="000000"/>
          <w:sz w:val="28"/>
          <w:lang w:val="ru-RU"/>
        </w:rPr>
        <w:t>сформированностью</w:t>
      </w:r>
      <w:proofErr w:type="spellEnd"/>
      <w:r w:rsidRPr="001402D0">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7) экологическое воспитание: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E738B" w:rsidRPr="001402D0" w:rsidRDefault="006B0F98">
      <w:pPr>
        <w:spacing w:after="0" w:line="264" w:lineRule="auto"/>
        <w:ind w:firstLine="600"/>
        <w:jc w:val="both"/>
        <w:rPr>
          <w:lang w:val="ru-RU"/>
        </w:rPr>
      </w:pPr>
      <w:r w:rsidRPr="001402D0">
        <w:rPr>
          <w:rFonts w:ascii="Times New Roman" w:hAnsi="Times New Roman"/>
          <w:b/>
          <w:color w:val="000000"/>
          <w:sz w:val="28"/>
          <w:lang w:val="ru-RU"/>
        </w:rPr>
        <w:t>8) адаптация к изменяющимся условиям социальной и природной среды:</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E738B" w:rsidRPr="001402D0" w:rsidRDefault="00BE738B">
      <w:pPr>
        <w:spacing w:after="0" w:line="264" w:lineRule="auto"/>
        <w:ind w:left="120"/>
        <w:jc w:val="both"/>
        <w:rPr>
          <w:lang w:val="ru-RU"/>
        </w:rPr>
      </w:pPr>
    </w:p>
    <w:p w:rsidR="00BE738B" w:rsidRPr="001402D0" w:rsidRDefault="006B0F98">
      <w:pPr>
        <w:spacing w:after="0" w:line="264" w:lineRule="auto"/>
        <w:ind w:left="120"/>
        <w:jc w:val="both"/>
        <w:rPr>
          <w:lang w:val="ru-RU"/>
        </w:rPr>
      </w:pPr>
      <w:r w:rsidRPr="001402D0">
        <w:rPr>
          <w:rFonts w:ascii="Times New Roman" w:hAnsi="Times New Roman"/>
          <w:b/>
          <w:color w:val="000000"/>
          <w:sz w:val="28"/>
          <w:lang w:val="ru-RU"/>
        </w:rPr>
        <w:t>МЕТАПРЕДМЕТНЫЕ РЕЗУЛЬТАТЫ</w:t>
      </w:r>
    </w:p>
    <w:p w:rsidR="00BE738B" w:rsidRPr="001402D0" w:rsidRDefault="00BE738B">
      <w:pPr>
        <w:spacing w:after="0" w:line="264" w:lineRule="auto"/>
        <w:ind w:left="120"/>
        <w:jc w:val="both"/>
        <w:rPr>
          <w:lang w:val="ru-RU"/>
        </w:rPr>
      </w:pPr>
    </w:p>
    <w:p w:rsidR="00BE738B" w:rsidRPr="001402D0" w:rsidRDefault="006B0F98">
      <w:pPr>
        <w:spacing w:after="0" w:line="264" w:lineRule="auto"/>
        <w:ind w:left="120"/>
        <w:jc w:val="both"/>
        <w:rPr>
          <w:lang w:val="ru-RU"/>
        </w:rPr>
      </w:pPr>
      <w:r w:rsidRPr="001402D0">
        <w:rPr>
          <w:rFonts w:ascii="Times New Roman" w:hAnsi="Times New Roman"/>
          <w:b/>
          <w:color w:val="000000"/>
          <w:sz w:val="28"/>
          <w:lang w:val="ru-RU"/>
        </w:rPr>
        <w:t>Познавательные универсальные учебные действия</w:t>
      </w:r>
    </w:p>
    <w:p w:rsidR="00BE738B" w:rsidRPr="001402D0" w:rsidRDefault="00BE738B">
      <w:pPr>
        <w:spacing w:after="0" w:line="264" w:lineRule="auto"/>
        <w:ind w:left="120"/>
        <w:jc w:val="both"/>
        <w:rPr>
          <w:lang w:val="ru-RU"/>
        </w:rPr>
      </w:pPr>
    </w:p>
    <w:p w:rsidR="00BE738B" w:rsidRDefault="006B0F9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E738B" w:rsidRPr="001402D0" w:rsidRDefault="006B0F98">
      <w:pPr>
        <w:numPr>
          <w:ilvl w:val="0"/>
          <w:numId w:val="1"/>
        </w:numPr>
        <w:spacing w:after="0" w:line="264" w:lineRule="auto"/>
        <w:jc w:val="both"/>
        <w:rPr>
          <w:lang w:val="ru-RU"/>
        </w:rPr>
      </w:pPr>
      <w:r w:rsidRPr="001402D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E738B" w:rsidRPr="001402D0" w:rsidRDefault="006B0F98">
      <w:pPr>
        <w:numPr>
          <w:ilvl w:val="0"/>
          <w:numId w:val="1"/>
        </w:numPr>
        <w:spacing w:after="0" w:line="264" w:lineRule="auto"/>
        <w:jc w:val="both"/>
        <w:rPr>
          <w:lang w:val="ru-RU"/>
        </w:rPr>
      </w:pPr>
      <w:r w:rsidRPr="001402D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E738B" w:rsidRPr="001402D0" w:rsidRDefault="006B0F98">
      <w:pPr>
        <w:numPr>
          <w:ilvl w:val="0"/>
          <w:numId w:val="1"/>
        </w:numPr>
        <w:spacing w:after="0" w:line="264" w:lineRule="auto"/>
        <w:jc w:val="both"/>
        <w:rPr>
          <w:lang w:val="ru-RU"/>
        </w:rPr>
      </w:pPr>
      <w:r w:rsidRPr="001402D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E738B" w:rsidRPr="001402D0" w:rsidRDefault="006B0F98">
      <w:pPr>
        <w:numPr>
          <w:ilvl w:val="0"/>
          <w:numId w:val="1"/>
        </w:numPr>
        <w:spacing w:after="0" w:line="264" w:lineRule="auto"/>
        <w:jc w:val="both"/>
        <w:rPr>
          <w:lang w:val="ru-RU"/>
        </w:rPr>
      </w:pPr>
      <w:r w:rsidRPr="001402D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E738B" w:rsidRPr="001402D0" w:rsidRDefault="006B0F98">
      <w:pPr>
        <w:numPr>
          <w:ilvl w:val="0"/>
          <w:numId w:val="1"/>
        </w:numPr>
        <w:spacing w:after="0" w:line="264" w:lineRule="auto"/>
        <w:jc w:val="both"/>
        <w:rPr>
          <w:lang w:val="ru-RU"/>
        </w:rPr>
      </w:pPr>
      <w:r w:rsidRPr="001402D0">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402D0">
        <w:rPr>
          <w:rFonts w:ascii="Times New Roman" w:hAnsi="Times New Roman"/>
          <w:color w:val="000000"/>
          <w:sz w:val="28"/>
          <w:lang w:val="ru-RU"/>
        </w:rPr>
        <w:t>контрпримеры</w:t>
      </w:r>
      <w:proofErr w:type="spellEnd"/>
      <w:r w:rsidRPr="001402D0">
        <w:rPr>
          <w:rFonts w:ascii="Times New Roman" w:hAnsi="Times New Roman"/>
          <w:color w:val="000000"/>
          <w:sz w:val="28"/>
          <w:lang w:val="ru-RU"/>
        </w:rPr>
        <w:t>, обосновывать собственные рассуждения;</w:t>
      </w:r>
    </w:p>
    <w:p w:rsidR="00BE738B" w:rsidRPr="001402D0" w:rsidRDefault="006B0F98">
      <w:pPr>
        <w:numPr>
          <w:ilvl w:val="0"/>
          <w:numId w:val="1"/>
        </w:numPr>
        <w:spacing w:after="0" w:line="264" w:lineRule="auto"/>
        <w:jc w:val="both"/>
        <w:rPr>
          <w:lang w:val="ru-RU"/>
        </w:rPr>
      </w:pPr>
      <w:r w:rsidRPr="001402D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E738B" w:rsidRDefault="006B0F9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E738B" w:rsidRPr="001402D0" w:rsidRDefault="006B0F98">
      <w:pPr>
        <w:numPr>
          <w:ilvl w:val="0"/>
          <w:numId w:val="2"/>
        </w:numPr>
        <w:spacing w:after="0" w:line="264" w:lineRule="auto"/>
        <w:jc w:val="both"/>
        <w:rPr>
          <w:lang w:val="ru-RU"/>
        </w:rPr>
      </w:pPr>
      <w:r w:rsidRPr="001402D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E738B" w:rsidRPr="001402D0" w:rsidRDefault="006B0F98">
      <w:pPr>
        <w:numPr>
          <w:ilvl w:val="0"/>
          <w:numId w:val="2"/>
        </w:numPr>
        <w:spacing w:after="0" w:line="264" w:lineRule="auto"/>
        <w:jc w:val="both"/>
        <w:rPr>
          <w:lang w:val="ru-RU"/>
        </w:rPr>
      </w:pPr>
      <w:r w:rsidRPr="001402D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E738B" w:rsidRPr="001402D0" w:rsidRDefault="006B0F98">
      <w:pPr>
        <w:numPr>
          <w:ilvl w:val="0"/>
          <w:numId w:val="2"/>
        </w:numPr>
        <w:spacing w:after="0" w:line="264" w:lineRule="auto"/>
        <w:jc w:val="both"/>
        <w:rPr>
          <w:lang w:val="ru-RU"/>
        </w:rPr>
      </w:pPr>
      <w:r w:rsidRPr="001402D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E738B" w:rsidRPr="001402D0" w:rsidRDefault="006B0F98">
      <w:pPr>
        <w:numPr>
          <w:ilvl w:val="0"/>
          <w:numId w:val="2"/>
        </w:numPr>
        <w:spacing w:after="0" w:line="264" w:lineRule="auto"/>
        <w:jc w:val="both"/>
        <w:rPr>
          <w:lang w:val="ru-RU"/>
        </w:rPr>
      </w:pPr>
      <w:r w:rsidRPr="001402D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E738B" w:rsidRDefault="006B0F9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E738B" w:rsidRPr="001402D0" w:rsidRDefault="006B0F98">
      <w:pPr>
        <w:numPr>
          <w:ilvl w:val="0"/>
          <w:numId w:val="3"/>
        </w:numPr>
        <w:spacing w:after="0" w:line="264" w:lineRule="auto"/>
        <w:jc w:val="both"/>
        <w:rPr>
          <w:lang w:val="ru-RU"/>
        </w:rPr>
      </w:pPr>
      <w:r w:rsidRPr="001402D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E738B" w:rsidRPr="001402D0" w:rsidRDefault="006B0F98">
      <w:pPr>
        <w:numPr>
          <w:ilvl w:val="0"/>
          <w:numId w:val="3"/>
        </w:numPr>
        <w:spacing w:after="0" w:line="264" w:lineRule="auto"/>
        <w:jc w:val="both"/>
        <w:rPr>
          <w:lang w:val="ru-RU"/>
        </w:rPr>
      </w:pPr>
      <w:r w:rsidRPr="001402D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E738B" w:rsidRPr="001402D0" w:rsidRDefault="006B0F98">
      <w:pPr>
        <w:numPr>
          <w:ilvl w:val="0"/>
          <w:numId w:val="3"/>
        </w:numPr>
        <w:spacing w:after="0" w:line="264" w:lineRule="auto"/>
        <w:jc w:val="both"/>
        <w:rPr>
          <w:lang w:val="ru-RU"/>
        </w:rPr>
      </w:pPr>
      <w:r w:rsidRPr="001402D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E738B" w:rsidRPr="001402D0" w:rsidRDefault="006B0F98">
      <w:pPr>
        <w:numPr>
          <w:ilvl w:val="0"/>
          <w:numId w:val="3"/>
        </w:numPr>
        <w:spacing w:after="0" w:line="264" w:lineRule="auto"/>
        <w:jc w:val="both"/>
        <w:rPr>
          <w:lang w:val="ru-RU"/>
        </w:rPr>
      </w:pPr>
      <w:r w:rsidRPr="001402D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E738B" w:rsidRDefault="006B0F98">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E738B" w:rsidRPr="001402D0" w:rsidRDefault="006B0F98">
      <w:pPr>
        <w:numPr>
          <w:ilvl w:val="0"/>
          <w:numId w:val="4"/>
        </w:numPr>
        <w:spacing w:after="0" w:line="264" w:lineRule="auto"/>
        <w:jc w:val="both"/>
        <w:rPr>
          <w:lang w:val="ru-RU"/>
        </w:rPr>
      </w:pPr>
      <w:r w:rsidRPr="001402D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402D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BE738B" w:rsidRPr="001402D0" w:rsidRDefault="006B0F98">
      <w:pPr>
        <w:numPr>
          <w:ilvl w:val="0"/>
          <w:numId w:val="4"/>
        </w:numPr>
        <w:spacing w:after="0" w:line="264" w:lineRule="auto"/>
        <w:jc w:val="both"/>
        <w:rPr>
          <w:lang w:val="ru-RU"/>
        </w:rPr>
      </w:pPr>
      <w:r w:rsidRPr="001402D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E738B" w:rsidRPr="001402D0" w:rsidRDefault="006B0F98">
      <w:pPr>
        <w:numPr>
          <w:ilvl w:val="0"/>
          <w:numId w:val="4"/>
        </w:numPr>
        <w:spacing w:after="0" w:line="264" w:lineRule="auto"/>
        <w:jc w:val="both"/>
        <w:rPr>
          <w:lang w:val="ru-RU"/>
        </w:rPr>
      </w:pPr>
      <w:r w:rsidRPr="001402D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E738B" w:rsidRPr="001402D0" w:rsidRDefault="006B0F98">
      <w:pPr>
        <w:numPr>
          <w:ilvl w:val="0"/>
          <w:numId w:val="4"/>
        </w:numPr>
        <w:spacing w:after="0" w:line="264" w:lineRule="auto"/>
        <w:jc w:val="both"/>
        <w:rPr>
          <w:lang w:val="ru-RU"/>
        </w:rPr>
      </w:pPr>
      <w:r w:rsidRPr="001402D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E738B" w:rsidRPr="001402D0" w:rsidRDefault="006B0F98">
      <w:pPr>
        <w:numPr>
          <w:ilvl w:val="0"/>
          <w:numId w:val="4"/>
        </w:numPr>
        <w:spacing w:after="0" w:line="264" w:lineRule="auto"/>
        <w:jc w:val="both"/>
        <w:rPr>
          <w:lang w:val="ru-RU"/>
        </w:rPr>
      </w:pPr>
      <w:r w:rsidRPr="001402D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E738B" w:rsidRPr="001402D0" w:rsidRDefault="006B0F98">
      <w:pPr>
        <w:numPr>
          <w:ilvl w:val="0"/>
          <w:numId w:val="4"/>
        </w:numPr>
        <w:spacing w:after="0" w:line="264" w:lineRule="auto"/>
        <w:jc w:val="both"/>
        <w:rPr>
          <w:lang w:val="ru-RU"/>
        </w:rPr>
      </w:pPr>
      <w:r w:rsidRPr="001402D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E738B" w:rsidRPr="001402D0" w:rsidRDefault="00BE738B">
      <w:pPr>
        <w:spacing w:after="0" w:line="264" w:lineRule="auto"/>
        <w:ind w:left="120"/>
        <w:jc w:val="both"/>
        <w:rPr>
          <w:lang w:val="ru-RU"/>
        </w:rPr>
      </w:pPr>
    </w:p>
    <w:p w:rsidR="00BE738B" w:rsidRPr="001402D0" w:rsidRDefault="006B0F98">
      <w:pPr>
        <w:spacing w:after="0" w:line="264" w:lineRule="auto"/>
        <w:ind w:left="120"/>
        <w:jc w:val="both"/>
        <w:rPr>
          <w:lang w:val="ru-RU"/>
        </w:rPr>
      </w:pPr>
      <w:r w:rsidRPr="001402D0">
        <w:rPr>
          <w:rFonts w:ascii="Times New Roman" w:hAnsi="Times New Roman"/>
          <w:b/>
          <w:color w:val="000000"/>
          <w:sz w:val="28"/>
          <w:lang w:val="ru-RU"/>
        </w:rPr>
        <w:t>Регулятивные универсальные учебные действия</w:t>
      </w:r>
    </w:p>
    <w:p w:rsidR="00BE738B" w:rsidRPr="001402D0" w:rsidRDefault="00BE738B">
      <w:pPr>
        <w:spacing w:after="0" w:line="264" w:lineRule="auto"/>
        <w:ind w:left="120"/>
        <w:jc w:val="both"/>
        <w:rPr>
          <w:lang w:val="ru-RU"/>
        </w:rPr>
      </w:pPr>
    </w:p>
    <w:p w:rsidR="00BE738B" w:rsidRPr="001402D0" w:rsidRDefault="006B0F98">
      <w:pPr>
        <w:spacing w:after="0" w:line="264" w:lineRule="auto"/>
        <w:ind w:left="120"/>
        <w:jc w:val="both"/>
        <w:rPr>
          <w:lang w:val="ru-RU"/>
        </w:rPr>
      </w:pPr>
      <w:r w:rsidRPr="001402D0">
        <w:rPr>
          <w:rFonts w:ascii="Times New Roman" w:hAnsi="Times New Roman"/>
          <w:b/>
          <w:color w:val="000000"/>
          <w:sz w:val="28"/>
          <w:lang w:val="ru-RU"/>
        </w:rPr>
        <w:t>Самоорганизация:</w:t>
      </w:r>
    </w:p>
    <w:p w:rsidR="00BE738B" w:rsidRPr="001402D0" w:rsidRDefault="006B0F98">
      <w:pPr>
        <w:numPr>
          <w:ilvl w:val="0"/>
          <w:numId w:val="5"/>
        </w:numPr>
        <w:spacing w:after="0" w:line="264" w:lineRule="auto"/>
        <w:jc w:val="both"/>
        <w:rPr>
          <w:lang w:val="ru-RU"/>
        </w:rPr>
      </w:pPr>
      <w:r w:rsidRPr="001402D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E738B" w:rsidRDefault="006B0F98">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BE738B" w:rsidRPr="001402D0" w:rsidRDefault="006B0F98">
      <w:pPr>
        <w:numPr>
          <w:ilvl w:val="0"/>
          <w:numId w:val="6"/>
        </w:numPr>
        <w:spacing w:after="0" w:line="264" w:lineRule="auto"/>
        <w:jc w:val="both"/>
        <w:rPr>
          <w:lang w:val="ru-RU"/>
        </w:rPr>
      </w:pPr>
      <w:r w:rsidRPr="001402D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E738B" w:rsidRPr="001402D0" w:rsidRDefault="006B0F98">
      <w:pPr>
        <w:numPr>
          <w:ilvl w:val="0"/>
          <w:numId w:val="6"/>
        </w:numPr>
        <w:spacing w:after="0" w:line="264" w:lineRule="auto"/>
        <w:jc w:val="both"/>
        <w:rPr>
          <w:lang w:val="ru-RU"/>
        </w:rPr>
      </w:pPr>
      <w:r w:rsidRPr="001402D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E738B" w:rsidRPr="001402D0" w:rsidRDefault="006B0F98">
      <w:pPr>
        <w:numPr>
          <w:ilvl w:val="0"/>
          <w:numId w:val="6"/>
        </w:numPr>
        <w:spacing w:after="0" w:line="264" w:lineRule="auto"/>
        <w:jc w:val="both"/>
        <w:rPr>
          <w:lang w:val="ru-RU"/>
        </w:rPr>
      </w:pPr>
      <w:r w:rsidRPr="001402D0">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402D0">
        <w:rPr>
          <w:rFonts w:ascii="Times New Roman" w:hAnsi="Times New Roman"/>
          <w:color w:val="000000"/>
          <w:sz w:val="28"/>
          <w:lang w:val="ru-RU"/>
        </w:rPr>
        <w:t>недостижения</w:t>
      </w:r>
      <w:proofErr w:type="spellEnd"/>
      <w:r w:rsidRPr="001402D0">
        <w:rPr>
          <w:rFonts w:ascii="Times New Roman" w:hAnsi="Times New Roman"/>
          <w:color w:val="000000"/>
          <w:sz w:val="28"/>
          <w:lang w:val="ru-RU"/>
        </w:rPr>
        <w:t xml:space="preserve"> цели, находить ошибку, давать оценку приобретённому опыту.</w:t>
      </w:r>
    </w:p>
    <w:p w:rsidR="00BE738B" w:rsidRPr="001402D0" w:rsidRDefault="00BE738B">
      <w:pPr>
        <w:spacing w:after="0" w:line="264" w:lineRule="auto"/>
        <w:ind w:left="120"/>
        <w:jc w:val="both"/>
        <w:rPr>
          <w:lang w:val="ru-RU"/>
        </w:rPr>
      </w:pPr>
    </w:p>
    <w:p w:rsidR="001402D0" w:rsidRDefault="001402D0">
      <w:pPr>
        <w:spacing w:after="0" w:line="264" w:lineRule="auto"/>
        <w:ind w:left="120"/>
        <w:jc w:val="both"/>
        <w:rPr>
          <w:rFonts w:ascii="Times New Roman" w:hAnsi="Times New Roman"/>
          <w:b/>
          <w:color w:val="000000"/>
          <w:sz w:val="28"/>
          <w:lang w:val="ru-RU"/>
        </w:rPr>
      </w:pPr>
    </w:p>
    <w:p w:rsidR="00BE738B" w:rsidRPr="001402D0" w:rsidRDefault="006B0F98">
      <w:pPr>
        <w:spacing w:after="0" w:line="264" w:lineRule="auto"/>
        <w:ind w:left="120"/>
        <w:jc w:val="both"/>
        <w:rPr>
          <w:lang w:val="ru-RU"/>
        </w:rPr>
      </w:pPr>
      <w:r w:rsidRPr="001402D0">
        <w:rPr>
          <w:rFonts w:ascii="Times New Roman" w:hAnsi="Times New Roman"/>
          <w:b/>
          <w:color w:val="000000"/>
          <w:sz w:val="28"/>
          <w:lang w:val="ru-RU"/>
        </w:rPr>
        <w:lastRenderedPageBreak/>
        <w:t>ПРЕДМЕТНЫЕ РЕЗУЛЬТАТЫ</w:t>
      </w:r>
    </w:p>
    <w:p w:rsidR="00BE738B" w:rsidRPr="001402D0" w:rsidRDefault="00BE738B">
      <w:pPr>
        <w:spacing w:after="0" w:line="264" w:lineRule="auto"/>
        <w:ind w:left="120"/>
        <w:jc w:val="both"/>
        <w:rPr>
          <w:lang w:val="ru-RU"/>
        </w:rPr>
      </w:pPr>
    </w:p>
    <w:p w:rsidR="00BE738B" w:rsidRPr="001402D0" w:rsidRDefault="006B0F98">
      <w:pPr>
        <w:spacing w:after="0" w:line="264" w:lineRule="auto"/>
        <w:ind w:firstLine="600"/>
        <w:jc w:val="both"/>
        <w:rPr>
          <w:lang w:val="ru-RU"/>
        </w:rPr>
      </w:pPr>
      <w:bookmarkStart w:id="6" w:name="_Toc124426249"/>
      <w:bookmarkEnd w:id="6"/>
      <w:r w:rsidRPr="001402D0">
        <w:rPr>
          <w:rFonts w:ascii="Times New Roman" w:hAnsi="Times New Roman"/>
          <w:color w:val="000000"/>
          <w:sz w:val="28"/>
          <w:lang w:val="ru-RU"/>
        </w:rPr>
        <w:t xml:space="preserve">К концу обучения </w:t>
      </w:r>
      <w:r w:rsidRPr="001402D0">
        <w:rPr>
          <w:rFonts w:ascii="Times New Roman" w:hAnsi="Times New Roman"/>
          <w:b/>
          <w:color w:val="000000"/>
          <w:sz w:val="28"/>
          <w:lang w:val="ru-RU"/>
        </w:rPr>
        <w:t>в 7 классе</w:t>
      </w:r>
      <w:r w:rsidRPr="001402D0">
        <w:rPr>
          <w:rFonts w:ascii="Times New Roman" w:hAnsi="Times New Roman"/>
          <w:color w:val="000000"/>
          <w:sz w:val="28"/>
          <w:lang w:val="ru-RU"/>
        </w:rPr>
        <w:t xml:space="preserve"> обучающийся получит следующие предметные результаты:</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Строить чертежи к геометрическим задачам.</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Проводить логические рассуждения с использованием геометрических теорем.</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Решать задачи на клетчатой бумаге.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BE738B" w:rsidRPr="001402D0" w:rsidRDefault="006B0F98">
      <w:pPr>
        <w:spacing w:after="0" w:line="264" w:lineRule="auto"/>
        <w:ind w:firstLine="600"/>
        <w:jc w:val="both"/>
        <w:rPr>
          <w:lang w:val="ru-RU"/>
        </w:rPr>
      </w:pPr>
      <w:r w:rsidRPr="001402D0">
        <w:rPr>
          <w:rFonts w:ascii="Times New Roman" w:hAnsi="Times New Roman"/>
          <w:color w:val="000000"/>
          <w:sz w:val="28"/>
          <w:lang w:val="ru-RU"/>
        </w:rPr>
        <w:t>Проводить основные геометрические построения с помощью циркуля и линейки.</w:t>
      </w:r>
    </w:p>
    <w:p w:rsidR="00BE738B" w:rsidRPr="001402D0" w:rsidRDefault="00BE738B">
      <w:pPr>
        <w:rPr>
          <w:lang w:val="ru-RU"/>
        </w:rPr>
        <w:sectPr w:rsidR="00BE738B" w:rsidRPr="001402D0">
          <w:pgSz w:w="11906" w:h="16383"/>
          <w:pgMar w:top="1134" w:right="850" w:bottom="1134" w:left="1701" w:header="720" w:footer="720" w:gutter="0"/>
          <w:cols w:space="720"/>
        </w:sectPr>
      </w:pPr>
    </w:p>
    <w:p w:rsidR="00BE738B" w:rsidRDefault="006B0F98">
      <w:pPr>
        <w:spacing w:after="0"/>
        <w:ind w:left="120"/>
      </w:pPr>
      <w:bookmarkStart w:id="7" w:name="block-19945000"/>
      <w:bookmarkEnd w:id="5"/>
      <w:r w:rsidRPr="001402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738B" w:rsidRDefault="006B0F9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BE738B">
        <w:trPr>
          <w:trHeight w:val="144"/>
          <w:tblCellSpacing w:w="20" w:type="nil"/>
        </w:trPr>
        <w:tc>
          <w:tcPr>
            <w:tcW w:w="485" w:type="dxa"/>
            <w:vMerge w:val="restart"/>
            <w:tcMar>
              <w:top w:w="50" w:type="dxa"/>
              <w:left w:w="100" w:type="dxa"/>
            </w:tcMar>
            <w:vAlign w:val="center"/>
          </w:tcPr>
          <w:p w:rsidR="00BE738B" w:rsidRDefault="006B0F98">
            <w:pPr>
              <w:spacing w:after="0"/>
              <w:ind w:left="135"/>
            </w:pPr>
            <w:r>
              <w:rPr>
                <w:rFonts w:ascii="Times New Roman" w:hAnsi="Times New Roman"/>
                <w:b/>
                <w:color w:val="000000"/>
                <w:sz w:val="24"/>
              </w:rPr>
              <w:t xml:space="preserve">№ п/п </w:t>
            </w:r>
          </w:p>
          <w:p w:rsidR="00BE738B" w:rsidRDefault="00BE738B">
            <w:pPr>
              <w:spacing w:after="0"/>
              <w:ind w:left="135"/>
            </w:pPr>
          </w:p>
        </w:tc>
        <w:tc>
          <w:tcPr>
            <w:tcW w:w="2640" w:type="dxa"/>
            <w:vMerge w:val="restart"/>
            <w:tcMar>
              <w:top w:w="50" w:type="dxa"/>
              <w:left w:w="100" w:type="dxa"/>
            </w:tcMar>
            <w:vAlign w:val="center"/>
          </w:tcPr>
          <w:p w:rsidR="00BE738B" w:rsidRDefault="006B0F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738B" w:rsidRDefault="00BE738B">
            <w:pPr>
              <w:spacing w:after="0"/>
              <w:ind w:left="135"/>
            </w:pPr>
          </w:p>
        </w:tc>
        <w:tc>
          <w:tcPr>
            <w:tcW w:w="0" w:type="auto"/>
            <w:gridSpan w:val="3"/>
            <w:tcMar>
              <w:top w:w="50" w:type="dxa"/>
              <w:left w:w="100" w:type="dxa"/>
            </w:tcMar>
            <w:vAlign w:val="center"/>
          </w:tcPr>
          <w:p w:rsidR="00BE738B" w:rsidRDefault="006B0F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BE738B" w:rsidRDefault="006B0F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738B" w:rsidRDefault="00BE738B">
            <w:pPr>
              <w:spacing w:after="0"/>
              <w:ind w:left="135"/>
            </w:pPr>
          </w:p>
        </w:tc>
      </w:tr>
      <w:tr w:rsidR="00BE738B">
        <w:trPr>
          <w:trHeight w:val="144"/>
          <w:tblCellSpacing w:w="20" w:type="nil"/>
        </w:trPr>
        <w:tc>
          <w:tcPr>
            <w:tcW w:w="0" w:type="auto"/>
            <w:vMerge/>
            <w:tcBorders>
              <w:top w:val="nil"/>
            </w:tcBorders>
            <w:tcMar>
              <w:top w:w="50" w:type="dxa"/>
              <w:left w:w="100" w:type="dxa"/>
            </w:tcMar>
          </w:tcPr>
          <w:p w:rsidR="00BE738B" w:rsidRDefault="00BE738B"/>
        </w:tc>
        <w:tc>
          <w:tcPr>
            <w:tcW w:w="0" w:type="auto"/>
            <w:vMerge/>
            <w:tcBorders>
              <w:top w:val="nil"/>
            </w:tcBorders>
            <w:tcMar>
              <w:top w:w="50" w:type="dxa"/>
              <w:left w:w="100" w:type="dxa"/>
            </w:tcMar>
          </w:tcPr>
          <w:p w:rsidR="00BE738B" w:rsidRDefault="00BE738B"/>
        </w:tc>
        <w:tc>
          <w:tcPr>
            <w:tcW w:w="1017" w:type="dxa"/>
            <w:tcMar>
              <w:top w:w="50" w:type="dxa"/>
              <w:left w:w="100" w:type="dxa"/>
            </w:tcMar>
            <w:vAlign w:val="center"/>
          </w:tcPr>
          <w:p w:rsidR="00BE738B" w:rsidRDefault="006B0F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738B" w:rsidRDefault="00BE738B">
            <w:pPr>
              <w:spacing w:after="0"/>
              <w:ind w:left="135"/>
            </w:pPr>
          </w:p>
        </w:tc>
        <w:tc>
          <w:tcPr>
            <w:tcW w:w="1745" w:type="dxa"/>
            <w:tcMar>
              <w:top w:w="50" w:type="dxa"/>
              <w:left w:w="100" w:type="dxa"/>
            </w:tcMar>
            <w:vAlign w:val="center"/>
          </w:tcPr>
          <w:p w:rsidR="00BE738B" w:rsidRDefault="006B0F9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738B" w:rsidRDefault="00BE738B">
            <w:pPr>
              <w:spacing w:after="0"/>
              <w:ind w:left="135"/>
            </w:pPr>
          </w:p>
        </w:tc>
        <w:tc>
          <w:tcPr>
            <w:tcW w:w="1829" w:type="dxa"/>
            <w:tcMar>
              <w:top w:w="50" w:type="dxa"/>
              <w:left w:w="100" w:type="dxa"/>
            </w:tcMar>
            <w:vAlign w:val="center"/>
          </w:tcPr>
          <w:p w:rsidR="00BE738B" w:rsidRDefault="006B0F9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738B" w:rsidRDefault="00BE738B">
            <w:pPr>
              <w:spacing w:after="0"/>
              <w:ind w:left="135"/>
            </w:pPr>
          </w:p>
        </w:tc>
        <w:tc>
          <w:tcPr>
            <w:tcW w:w="0" w:type="auto"/>
            <w:vMerge/>
            <w:tcBorders>
              <w:top w:val="nil"/>
            </w:tcBorders>
            <w:tcMar>
              <w:top w:w="50" w:type="dxa"/>
              <w:left w:w="100" w:type="dxa"/>
            </w:tcMar>
          </w:tcPr>
          <w:p w:rsidR="00BE738B" w:rsidRDefault="00BE738B"/>
        </w:tc>
      </w:tr>
      <w:tr w:rsidR="00BE738B" w:rsidRPr="00244C91">
        <w:trPr>
          <w:trHeight w:val="144"/>
          <w:tblCellSpacing w:w="20" w:type="nil"/>
        </w:trPr>
        <w:tc>
          <w:tcPr>
            <w:tcW w:w="485" w:type="dxa"/>
            <w:tcMar>
              <w:top w:w="50" w:type="dxa"/>
              <w:left w:w="100" w:type="dxa"/>
            </w:tcMar>
            <w:vAlign w:val="center"/>
          </w:tcPr>
          <w:p w:rsidR="00BE738B" w:rsidRDefault="006B0F98">
            <w:pPr>
              <w:spacing w:after="0"/>
            </w:pPr>
            <w:r>
              <w:rPr>
                <w:rFonts w:ascii="Times New Roman" w:hAnsi="Times New Roman"/>
                <w:color w:val="000000"/>
                <w:sz w:val="24"/>
              </w:rPr>
              <w:t>1</w:t>
            </w:r>
          </w:p>
        </w:tc>
        <w:tc>
          <w:tcPr>
            <w:tcW w:w="2640" w:type="dxa"/>
            <w:tcMar>
              <w:top w:w="50" w:type="dxa"/>
              <w:left w:w="100" w:type="dxa"/>
            </w:tcMar>
            <w:vAlign w:val="center"/>
          </w:tcPr>
          <w:p w:rsidR="00BE738B" w:rsidRDefault="006B0F98">
            <w:pPr>
              <w:spacing w:after="0"/>
              <w:ind w:left="135"/>
            </w:pPr>
            <w:r w:rsidRPr="001402D0">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BE738B" w:rsidRDefault="006B0F9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BE738B" w:rsidRPr="001402D0" w:rsidRDefault="001402D0">
            <w:pPr>
              <w:spacing w:after="0"/>
              <w:ind w:left="135"/>
              <w:jc w:val="center"/>
              <w:rPr>
                <w:lang w:val="ru-RU"/>
              </w:rPr>
            </w:pPr>
            <w:r>
              <w:rPr>
                <w:lang w:val="ru-RU"/>
              </w:rPr>
              <w:t>1</w:t>
            </w:r>
          </w:p>
        </w:tc>
        <w:tc>
          <w:tcPr>
            <w:tcW w:w="1829" w:type="dxa"/>
            <w:tcMar>
              <w:top w:w="50" w:type="dxa"/>
              <w:left w:w="100" w:type="dxa"/>
            </w:tcMar>
            <w:vAlign w:val="center"/>
          </w:tcPr>
          <w:p w:rsidR="00BE738B" w:rsidRDefault="00BE738B">
            <w:pPr>
              <w:spacing w:after="0"/>
              <w:ind w:left="135"/>
              <w:jc w:val="center"/>
            </w:pPr>
          </w:p>
        </w:tc>
        <w:tc>
          <w:tcPr>
            <w:tcW w:w="2757" w:type="dxa"/>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402D0">
                <w:rPr>
                  <w:rFonts w:ascii="Times New Roman" w:hAnsi="Times New Roman"/>
                  <w:color w:val="0000FF"/>
                  <w:u w:val="single"/>
                  <w:lang w:val="ru-RU"/>
                </w:rPr>
                <w:t>://</w:t>
              </w:r>
              <w:r>
                <w:rPr>
                  <w:rFonts w:ascii="Times New Roman" w:hAnsi="Times New Roman"/>
                  <w:color w:val="0000FF"/>
                  <w:u w:val="single"/>
                </w:rPr>
                <w:t>m</w:t>
              </w:r>
              <w:r w:rsidRPr="001402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D0">
                <w:rPr>
                  <w:rFonts w:ascii="Times New Roman" w:hAnsi="Times New Roman"/>
                  <w:color w:val="0000FF"/>
                  <w:u w:val="single"/>
                  <w:lang w:val="ru-RU"/>
                </w:rPr>
                <w:t>/7</w:t>
              </w:r>
              <w:r>
                <w:rPr>
                  <w:rFonts w:ascii="Times New Roman" w:hAnsi="Times New Roman"/>
                  <w:color w:val="0000FF"/>
                  <w:u w:val="single"/>
                </w:rPr>
                <w:t>f</w:t>
              </w:r>
              <w:r w:rsidRPr="001402D0">
                <w:rPr>
                  <w:rFonts w:ascii="Times New Roman" w:hAnsi="Times New Roman"/>
                  <w:color w:val="0000FF"/>
                  <w:u w:val="single"/>
                  <w:lang w:val="ru-RU"/>
                </w:rPr>
                <w:t>415</w:t>
              </w:r>
              <w:r>
                <w:rPr>
                  <w:rFonts w:ascii="Times New Roman" w:hAnsi="Times New Roman"/>
                  <w:color w:val="0000FF"/>
                  <w:u w:val="single"/>
                </w:rPr>
                <w:t>e</w:t>
              </w:r>
              <w:r w:rsidRPr="001402D0">
                <w:rPr>
                  <w:rFonts w:ascii="Times New Roman" w:hAnsi="Times New Roman"/>
                  <w:color w:val="0000FF"/>
                  <w:u w:val="single"/>
                  <w:lang w:val="ru-RU"/>
                </w:rPr>
                <w:t>2</w:t>
              </w:r>
              <w:r>
                <w:rPr>
                  <w:rFonts w:ascii="Times New Roman" w:hAnsi="Times New Roman"/>
                  <w:color w:val="0000FF"/>
                  <w:u w:val="single"/>
                </w:rPr>
                <w:t>e</w:t>
              </w:r>
            </w:hyperlink>
          </w:p>
        </w:tc>
      </w:tr>
      <w:tr w:rsidR="00BE738B" w:rsidRPr="00244C91">
        <w:trPr>
          <w:trHeight w:val="144"/>
          <w:tblCellSpacing w:w="20" w:type="nil"/>
        </w:trPr>
        <w:tc>
          <w:tcPr>
            <w:tcW w:w="485" w:type="dxa"/>
            <w:tcMar>
              <w:top w:w="50" w:type="dxa"/>
              <w:left w:w="100" w:type="dxa"/>
            </w:tcMar>
            <w:vAlign w:val="center"/>
          </w:tcPr>
          <w:p w:rsidR="00BE738B" w:rsidRDefault="006B0F98">
            <w:pPr>
              <w:spacing w:after="0"/>
            </w:pPr>
            <w:r>
              <w:rPr>
                <w:rFonts w:ascii="Times New Roman" w:hAnsi="Times New Roman"/>
                <w:color w:val="000000"/>
                <w:sz w:val="24"/>
              </w:rPr>
              <w:t>2</w:t>
            </w:r>
          </w:p>
        </w:tc>
        <w:tc>
          <w:tcPr>
            <w:tcW w:w="2640" w:type="dxa"/>
            <w:tcMar>
              <w:top w:w="50" w:type="dxa"/>
              <w:left w:w="100" w:type="dxa"/>
            </w:tcMar>
            <w:vAlign w:val="center"/>
          </w:tcPr>
          <w:p w:rsidR="00BE738B" w:rsidRDefault="006B0F98">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BE738B" w:rsidRPr="00E73655" w:rsidRDefault="006B0F98">
            <w:pPr>
              <w:spacing w:after="0"/>
              <w:ind w:left="135"/>
              <w:jc w:val="center"/>
              <w:rPr>
                <w:lang w:val="ru-RU"/>
              </w:rPr>
            </w:pPr>
            <w:r>
              <w:rPr>
                <w:rFonts w:ascii="Times New Roman" w:hAnsi="Times New Roman"/>
                <w:color w:val="000000"/>
                <w:sz w:val="24"/>
              </w:rPr>
              <w:t xml:space="preserve"> </w:t>
            </w:r>
            <w:r w:rsidR="00E73655">
              <w:rPr>
                <w:rFonts w:ascii="Times New Roman" w:hAnsi="Times New Roman"/>
                <w:color w:val="000000"/>
                <w:sz w:val="24"/>
                <w:lang w:val="ru-RU"/>
              </w:rPr>
              <w:t>18</w:t>
            </w:r>
          </w:p>
        </w:tc>
        <w:tc>
          <w:tcPr>
            <w:tcW w:w="1745" w:type="dxa"/>
            <w:tcMar>
              <w:top w:w="50" w:type="dxa"/>
              <w:left w:w="100" w:type="dxa"/>
            </w:tcMar>
            <w:vAlign w:val="center"/>
          </w:tcPr>
          <w:p w:rsidR="00BE738B" w:rsidRDefault="006B0F9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E738B" w:rsidRDefault="00BE738B">
            <w:pPr>
              <w:spacing w:after="0"/>
              <w:ind w:left="135"/>
              <w:jc w:val="center"/>
            </w:pPr>
          </w:p>
        </w:tc>
        <w:tc>
          <w:tcPr>
            <w:tcW w:w="2757" w:type="dxa"/>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02D0">
                <w:rPr>
                  <w:rFonts w:ascii="Times New Roman" w:hAnsi="Times New Roman"/>
                  <w:color w:val="0000FF"/>
                  <w:u w:val="single"/>
                  <w:lang w:val="ru-RU"/>
                </w:rPr>
                <w:t>://</w:t>
              </w:r>
              <w:r>
                <w:rPr>
                  <w:rFonts w:ascii="Times New Roman" w:hAnsi="Times New Roman"/>
                  <w:color w:val="0000FF"/>
                  <w:u w:val="single"/>
                </w:rPr>
                <w:t>m</w:t>
              </w:r>
              <w:r w:rsidRPr="001402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D0">
                <w:rPr>
                  <w:rFonts w:ascii="Times New Roman" w:hAnsi="Times New Roman"/>
                  <w:color w:val="0000FF"/>
                  <w:u w:val="single"/>
                  <w:lang w:val="ru-RU"/>
                </w:rPr>
                <w:t>/7</w:t>
              </w:r>
              <w:r>
                <w:rPr>
                  <w:rFonts w:ascii="Times New Roman" w:hAnsi="Times New Roman"/>
                  <w:color w:val="0000FF"/>
                  <w:u w:val="single"/>
                </w:rPr>
                <w:t>f</w:t>
              </w:r>
              <w:r w:rsidRPr="001402D0">
                <w:rPr>
                  <w:rFonts w:ascii="Times New Roman" w:hAnsi="Times New Roman"/>
                  <w:color w:val="0000FF"/>
                  <w:u w:val="single"/>
                  <w:lang w:val="ru-RU"/>
                </w:rPr>
                <w:t>415</w:t>
              </w:r>
              <w:r>
                <w:rPr>
                  <w:rFonts w:ascii="Times New Roman" w:hAnsi="Times New Roman"/>
                  <w:color w:val="0000FF"/>
                  <w:u w:val="single"/>
                </w:rPr>
                <w:t>e</w:t>
              </w:r>
              <w:r w:rsidRPr="001402D0">
                <w:rPr>
                  <w:rFonts w:ascii="Times New Roman" w:hAnsi="Times New Roman"/>
                  <w:color w:val="0000FF"/>
                  <w:u w:val="single"/>
                  <w:lang w:val="ru-RU"/>
                </w:rPr>
                <w:t>2</w:t>
              </w:r>
              <w:r>
                <w:rPr>
                  <w:rFonts w:ascii="Times New Roman" w:hAnsi="Times New Roman"/>
                  <w:color w:val="0000FF"/>
                  <w:u w:val="single"/>
                </w:rPr>
                <w:t>e</w:t>
              </w:r>
            </w:hyperlink>
          </w:p>
        </w:tc>
      </w:tr>
      <w:tr w:rsidR="00BE738B" w:rsidRPr="00244C91">
        <w:trPr>
          <w:trHeight w:val="144"/>
          <w:tblCellSpacing w:w="20" w:type="nil"/>
        </w:trPr>
        <w:tc>
          <w:tcPr>
            <w:tcW w:w="485" w:type="dxa"/>
            <w:tcMar>
              <w:top w:w="50" w:type="dxa"/>
              <w:left w:w="100" w:type="dxa"/>
            </w:tcMar>
            <w:vAlign w:val="center"/>
          </w:tcPr>
          <w:p w:rsidR="00BE738B" w:rsidRDefault="006B0F98">
            <w:pPr>
              <w:spacing w:after="0"/>
            </w:pPr>
            <w:r>
              <w:rPr>
                <w:rFonts w:ascii="Times New Roman" w:hAnsi="Times New Roman"/>
                <w:color w:val="000000"/>
                <w:sz w:val="24"/>
              </w:rPr>
              <w:t>3</w:t>
            </w:r>
          </w:p>
        </w:tc>
        <w:tc>
          <w:tcPr>
            <w:tcW w:w="2640" w:type="dxa"/>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BE738B" w:rsidRDefault="006B0F98">
            <w:pPr>
              <w:spacing w:after="0"/>
              <w:ind w:left="135"/>
              <w:jc w:val="center"/>
            </w:pPr>
            <w:r w:rsidRPr="001402D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E738B" w:rsidRPr="00812B46" w:rsidRDefault="006B0F98">
            <w:pPr>
              <w:spacing w:after="0"/>
              <w:ind w:left="135"/>
              <w:jc w:val="center"/>
              <w:rPr>
                <w:lang w:val="ru-RU"/>
              </w:rPr>
            </w:pPr>
            <w:r>
              <w:rPr>
                <w:rFonts w:ascii="Times New Roman" w:hAnsi="Times New Roman"/>
                <w:color w:val="000000"/>
                <w:sz w:val="24"/>
              </w:rPr>
              <w:t xml:space="preserve"> </w:t>
            </w:r>
            <w:r w:rsidR="00812B46">
              <w:rPr>
                <w:rFonts w:ascii="Times New Roman" w:hAnsi="Times New Roman"/>
                <w:color w:val="000000"/>
                <w:sz w:val="24"/>
                <w:lang w:val="ru-RU"/>
              </w:rPr>
              <w:t>2</w:t>
            </w:r>
          </w:p>
        </w:tc>
        <w:tc>
          <w:tcPr>
            <w:tcW w:w="1829" w:type="dxa"/>
            <w:tcMar>
              <w:top w:w="50" w:type="dxa"/>
              <w:left w:w="100" w:type="dxa"/>
            </w:tcMar>
            <w:vAlign w:val="center"/>
          </w:tcPr>
          <w:p w:rsidR="00BE738B" w:rsidRDefault="00BE738B">
            <w:pPr>
              <w:spacing w:after="0"/>
              <w:ind w:left="135"/>
              <w:jc w:val="center"/>
            </w:pPr>
          </w:p>
        </w:tc>
        <w:tc>
          <w:tcPr>
            <w:tcW w:w="2757" w:type="dxa"/>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02D0">
                <w:rPr>
                  <w:rFonts w:ascii="Times New Roman" w:hAnsi="Times New Roman"/>
                  <w:color w:val="0000FF"/>
                  <w:u w:val="single"/>
                  <w:lang w:val="ru-RU"/>
                </w:rPr>
                <w:t>://</w:t>
              </w:r>
              <w:r>
                <w:rPr>
                  <w:rFonts w:ascii="Times New Roman" w:hAnsi="Times New Roman"/>
                  <w:color w:val="0000FF"/>
                  <w:u w:val="single"/>
                </w:rPr>
                <w:t>m</w:t>
              </w:r>
              <w:r w:rsidRPr="001402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D0">
                <w:rPr>
                  <w:rFonts w:ascii="Times New Roman" w:hAnsi="Times New Roman"/>
                  <w:color w:val="0000FF"/>
                  <w:u w:val="single"/>
                  <w:lang w:val="ru-RU"/>
                </w:rPr>
                <w:t>/7</w:t>
              </w:r>
              <w:r>
                <w:rPr>
                  <w:rFonts w:ascii="Times New Roman" w:hAnsi="Times New Roman"/>
                  <w:color w:val="0000FF"/>
                  <w:u w:val="single"/>
                </w:rPr>
                <w:t>f</w:t>
              </w:r>
              <w:r w:rsidRPr="001402D0">
                <w:rPr>
                  <w:rFonts w:ascii="Times New Roman" w:hAnsi="Times New Roman"/>
                  <w:color w:val="0000FF"/>
                  <w:u w:val="single"/>
                  <w:lang w:val="ru-RU"/>
                </w:rPr>
                <w:t>415</w:t>
              </w:r>
              <w:r>
                <w:rPr>
                  <w:rFonts w:ascii="Times New Roman" w:hAnsi="Times New Roman"/>
                  <w:color w:val="0000FF"/>
                  <w:u w:val="single"/>
                </w:rPr>
                <w:t>e</w:t>
              </w:r>
              <w:r w:rsidRPr="001402D0">
                <w:rPr>
                  <w:rFonts w:ascii="Times New Roman" w:hAnsi="Times New Roman"/>
                  <w:color w:val="0000FF"/>
                  <w:u w:val="single"/>
                  <w:lang w:val="ru-RU"/>
                </w:rPr>
                <w:t>2</w:t>
              </w:r>
              <w:r>
                <w:rPr>
                  <w:rFonts w:ascii="Times New Roman" w:hAnsi="Times New Roman"/>
                  <w:color w:val="0000FF"/>
                  <w:u w:val="single"/>
                </w:rPr>
                <w:t>e</w:t>
              </w:r>
            </w:hyperlink>
          </w:p>
        </w:tc>
      </w:tr>
      <w:tr w:rsidR="00BE738B" w:rsidRPr="00244C91">
        <w:trPr>
          <w:trHeight w:val="144"/>
          <w:tblCellSpacing w:w="20" w:type="nil"/>
        </w:trPr>
        <w:tc>
          <w:tcPr>
            <w:tcW w:w="485" w:type="dxa"/>
            <w:tcMar>
              <w:top w:w="50" w:type="dxa"/>
              <w:left w:w="100" w:type="dxa"/>
            </w:tcMar>
            <w:vAlign w:val="center"/>
          </w:tcPr>
          <w:p w:rsidR="00BE738B" w:rsidRDefault="006B0F98">
            <w:pPr>
              <w:spacing w:after="0"/>
            </w:pPr>
            <w:r>
              <w:rPr>
                <w:rFonts w:ascii="Times New Roman" w:hAnsi="Times New Roman"/>
                <w:color w:val="000000"/>
                <w:sz w:val="24"/>
              </w:rPr>
              <w:t>4</w:t>
            </w:r>
          </w:p>
        </w:tc>
        <w:tc>
          <w:tcPr>
            <w:tcW w:w="2640" w:type="dxa"/>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BE738B" w:rsidRDefault="006B0F98">
            <w:pPr>
              <w:spacing w:after="0"/>
              <w:ind w:left="135"/>
              <w:jc w:val="center"/>
            </w:pPr>
            <w:r w:rsidRPr="001402D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E738B" w:rsidRDefault="006B0F9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E738B" w:rsidRDefault="00BE738B">
            <w:pPr>
              <w:spacing w:after="0"/>
              <w:ind w:left="135"/>
              <w:jc w:val="center"/>
            </w:pPr>
          </w:p>
        </w:tc>
        <w:tc>
          <w:tcPr>
            <w:tcW w:w="2757" w:type="dxa"/>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02D0">
                <w:rPr>
                  <w:rFonts w:ascii="Times New Roman" w:hAnsi="Times New Roman"/>
                  <w:color w:val="0000FF"/>
                  <w:u w:val="single"/>
                  <w:lang w:val="ru-RU"/>
                </w:rPr>
                <w:t>://</w:t>
              </w:r>
              <w:r>
                <w:rPr>
                  <w:rFonts w:ascii="Times New Roman" w:hAnsi="Times New Roman"/>
                  <w:color w:val="0000FF"/>
                  <w:u w:val="single"/>
                </w:rPr>
                <w:t>m</w:t>
              </w:r>
              <w:r w:rsidRPr="001402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D0">
                <w:rPr>
                  <w:rFonts w:ascii="Times New Roman" w:hAnsi="Times New Roman"/>
                  <w:color w:val="0000FF"/>
                  <w:u w:val="single"/>
                  <w:lang w:val="ru-RU"/>
                </w:rPr>
                <w:t>/7</w:t>
              </w:r>
              <w:r>
                <w:rPr>
                  <w:rFonts w:ascii="Times New Roman" w:hAnsi="Times New Roman"/>
                  <w:color w:val="0000FF"/>
                  <w:u w:val="single"/>
                </w:rPr>
                <w:t>f</w:t>
              </w:r>
              <w:r w:rsidRPr="001402D0">
                <w:rPr>
                  <w:rFonts w:ascii="Times New Roman" w:hAnsi="Times New Roman"/>
                  <w:color w:val="0000FF"/>
                  <w:u w:val="single"/>
                  <w:lang w:val="ru-RU"/>
                </w:rPr>
                <w:t>415</w:t>
              </w:r>
              <w:r>
                <w:rPr>
                  <w:rFonts w:ascii="Times New Roman" w:hAnsi="Times New Roman"/>
                  <w:color w:val="0000FF"/>
                  <w:u w:val="single"/>
                </w:rPr>
                <w:t>e</w:t>
              </w:r>
              <w:r w:rsidRPr="001402D0">
                <w:rPr>
                  <w:rFonts w:ascii="Times New Roman" w:hAnsi="Times New Roman"/>
                  <w:color w:val="0000FF"/>
                  <w:u w:val="single"/>
                  <w:lang w:val="ru-RU"/>
                </w:rPr>
                <w:t>2</w:t>
              </w:r>
              <w:r>
                <w:rPr>
                  <w:rFonts w:ascii="Times New Roman" w:hAnsi="Times New Roman"/>
                  <w:color w:val="0000FF"/>
                  <w:u w:val="single"/>
                </w:rPr>
                <w:t>e</w:t>
              </w:r>
            </w:hyperlink>
          </w:p>
        </w:tc>
      </w:tr>
      <w:tr w:rsidR="00BE738B" w:rsidRPr="00244C91">
        <w:trPr>
          <w:trHeight w:val="144"/>
          <w:tblCellSpacing w:w="20" w:type="nil"/>
        </w:trPr>
        <w:tc>
          <w:tcPr>
            <w:tcW w:w="485" w:type="dxa"/>
            <w:tcMar>
              <w:top w:w="50" w:type="dxa"/>
              <w:left w:w="100" w:type="dxa"/>
            </w:tcMar>
            <w:vAlign w:val="center"/>
          </w:tcPr>
          <w:p w:rsidR="00BE738B" w:rsidRDefault="006B0F98">
            <w:pPr>
              <w:spacing w:after="0"/>
            </w:pPr>
            <w:r>
              <w:rPr>
                <w:rFonts w:ascii="Times New Roman" w:hAnsi="Times New Roman"/>
                <w:color w:val="000000"/>
                <w:sz w:val="24"/>
              </w:rPr>
              <w:t>5</w:t>
            </w:r>
          </w:p>
        </w:tc>
        <w:tc>
          <w:tcPr>
            <w:tcW w:w="2640" w:type="dxa"/>
            <w:tcMar>
              <w:top w:w="50" w:type="dxa"/>
              <w:left w:w="100" w:type="dxa"/>
            </w:tcMar>
            <w:vAlign w:val="center"/>
          </w:tcPr>
          <w:p w:rsidR="00BE738B" w:rsidRDefault="006B0F9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BE738B" w:rsidRDefault="006B0F9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BE738B" w:rsidRDefault="006B0F9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E738B" w:rsidRDefault="00BE738B">
            <w:pPr>
              <w:spacing w:after="0"/>
              <w:ind w:left="135"/>
              <w:jc w:val="center"/>
            </w:pPr>
          </w:p>
        </w:tc>
        <w:tc>
          <w:tcPr>
            <w:tcW w:w="2757" w:type="dxa"/>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02D0">
                <w:rPr>
                  <w:rFonts w:ascii="Times New Roman" w:hAnsi="Times New Roman"/>
                  <w:color w:val="0000FF"/>
                  <w:u w:val="single"/>
                  <w:lang w:val="ru-RU"/>
                </w:rPr>
                <w:t>://</w:t>
              </w:r>
              <w:r>
                <w:rPr>
                  <w:rFonts w:ascii="Times New Roman" w:hAnsi="Times New Roman"/>
                  <w:color w:val="0000FF"/>
                  <w:u w:val="single"/>
                </w:rPr>
                <w:t>m</w:t>
              </w:r>
              <w:r w:rsidRPr="001402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D0">
                <w:rPr>
                  <w:rFonts w:ascii="Times New Roman" w:hAnsi="Times New Roman"/>
                  <w:color w:val="0000FF"/>
                  <w:u w:val="single"/>
                  <w:lang w:val="ru-RU"/>
                </w:rPr>
                <w:t>/7</w:t>
              </w:r>
              <w:r>
                <w:rPr>
                  <w:rFonts w:ascii="Times New Roman" w:hAnsi="Times New Roman"/>
                  <w:color w:val="0000FF"/>
                  <w:u w:val="single"/>
                </w:rPr>
                <w:t>f</w:t>
              </w:r>
              <w:r w:rsidRPr="001402D0">
                <w:rPr>
                  <w:rFonts w:ascii="Times New Roman" w:hAnsi="Times New Roman"/>
                  <w:color w:val="0000FF"/>
                  <w:u w:val="single"/>
                  <w:lang w:val="ru-RU"/>
                </w:rPr>
                <w:t>415</w:t>
              </w:r>
              <w:r>
                <w:rPr>
                  <w:rFonts w:ascii="Times New Roman" w:hAnsi="Times New Roman"/>
                  <w:color w:val="0000FF"/>
                  <w:u w:val="single"/>
                </w:rPr>
                <w:t>e</w:t>
              </w:r>
              <w:r w:rsidRPr="001402D0">
                <w:rPr>
                  <w:rFonts w:ascii="Times New Roman" w:hAnsi="Times New Roman"/>
                  <w:color w:val="0000FF"/>
                  <w:u w:val="single"/>
                  <w:lang w:val="ru-RU"/>
                </w:rPr>
                <w:t>2</w:t>
              </w:r>
              <w:r>
                <w:rPr>
                  <w:rFonts w:ascii="Times New Roman" w:hAnsi="Times New Roman"/>
                  <w:color w:val="0000FF"/>
                  <w:u w:val="single"/>
                </w:rPr>
                <w:t>e</w:t>
              </w:r>
            </w:hyperlink>
          </w:p>
        </w:tc>
      </w:tr>
      <w:tr w:rsidR="00BE738B">
        <w:trPr>
          <w:trHeight w:val="144"/>
          <w:tblCellSpacing w:w="20" w:type="nil"/>
        </w:trPr>
        <w:tc>
          <w:tcPr>
            <w:tcW w:w="0" w:type="auto"/>
            <w:gridSpan w:val="2"/>
            <w:tcMar>
              <w:top w:w="50" w:type="dxa"/>
              <w:left w:w="100" w:type="dxa"/>
            </w:tcMar>
            <w:vAlign w:val="center"/>
          </w:tcPr>
          <w:p w:rsidR="00BE738B" w:rsidRPr="001402D0" w:rsidRDefault="006B0F98">
            <w:pPr>
              <w:spacing w:after="0"/>
              <w:ind w:left="135"/>
              <w:rPr>
                <w:lang w:val="ru-RU"/>
              </w:rPr>
            </w:pPr>
            <w:r w:rsidRPr="001402D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E738B" w:rsidRDefault="006B0F98">
            <w:pPr>
              <w:spacing w:after="0"/>
              <w:ind w:left="135"/>
              <w:jc w:val="center"/>
            </w:pPr>
            <w:r w:rsidRPr="001402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BE738B" w:rsidRPr="001402D0" w:rsidRDefault="006B0F98">
            <w:pPr>
              <w:spacing w:after="0"/>
              <w:ind w:left="135"/>
              <w:jc w:val="center"/>
              <w:rPr>
                <w:lang w:val="ru-RU"/>
              </w:rPr>
            </w:pPr>
            <w:r>
              <w:rPr>
                <w:rFonts w:ascii="Times New Roman" w:hAnsi="Times New Roman"/>
                <w:color w:val="000000"/>
                <w:sz w:val="24"/>
              </w:rPr>
              <w:t xml:space="preserve"> </w:t>
            </w:r>
            <w:r w:rsidR="00812B46">
              <w:rPr>
                <w:rFonts w:ascii="Times New Roman" w:hAnsi="Times New Roman"/>
                <w:color w:val="000000"/>
                <w:sz w:val="24"/>
                <w:lang w:val="ru-RU"/>
              </w:rPr>
              <w:t>6</w:t>
            </w:r>
          </w:p>
        </w:tc>
        <w:tc>
          <w:tcPr>
            <w:tcW w:w="1829" w:type="dxa"/>
            <w:tcMar>
              <w:top w:w="50" w:type="dxa"/>
              <w:left w:w="100" w:type="dxa"/>
            </w:tcMar>
            <w:vAlign w:val="center"/>
          </w:tcPr>
          <w:p w:rsidR="00BE738B" w:rsidRDefault="006B0F9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E738B" w:rsidRDefault="00BE738B"/>
        </w:tc>
      </w:tr>
    </w:tbl>
    <w:p w:rsidR="00BE738B" w:rsidRPr="001402D0" w:rsidRDefault="00BE738B">
      <w:pPr>
        <w:rPr>
          <w:lang w:val="ru-RU"/>
        </w:rPr>
        <w:sectPr w:rsidR="00BE738B" w:rsidRPr="001402D0">
          <w:pgSz w:w="16383" w:h="11906" w:orient="landscape"/>
          <w:pgMar w:top="1134" w:right="850" w:bottom="1134" w:left="1701" w:header="720" w:footer="720" w:gutter="0"/>
          <w:cols w:space="720"/>
        </w:sectPr>
      </w:pPr>
    </w:p>
    <w:p w:rsidR="00BE738B" w:rsidRDefault="006B0F98">
      <w:pPr>
        <w:spacing w:after="0"/>
        <w:ind w:left="120"/>
      </w:pPr>
      <w:bookmarkStart w:id="8" w:name="block-19945001"/>
      <w:bookmarkEnd w:id="7"/>
      <w:r>
        <w:rPr>
          <w:rFonts w:ascii="Times New Roman" w:hAnsi="Times New Roman"/>
          <w:b/>
          <w:color w:val="000000"/>
          <w:sz w:val="28"/>
        </w:rPr>
        <w:lastRenderedPageBreak/>
        <w:t xml:space="preserve"> ПОУРОЧНОЕ ПЛАНИРОВАНИЕ </w:t>
      </w:r>
    </w:p>
    <w:p w:rsidR="00BE738B" w:rsidRDefault="006B0F9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7"/>
        <w:gridCol w:w="4344"/>
        <w:gridCol w:w="2685"/>
        <w:gridCol w:w="2550"/>
        <w:gridCol w:w="2578"/>
      </w:tblGrid>
      <w:tr w:rsidR="00BE738B" w:rsidRPr="00677A4D" w:rsidTr="00677A4D">
        <w:trPr>
          <w:trHeight w:val="144"/>
          <w:tblCellSpacing w:w="20" w:type="nil"/>
        </w:trPr>
        <w:tc>
          <w:tcPr>
            <w:tcW w:w="1367" w:type="dxa"/>
            <w:vMerge w:val="restart"/>
            <w:tcMar>
              <w:top w:w="50" w:type="dxa"/>
              <w:left w:w="100" w:type="dxa"/>
            </w:tcMar>
            <w:vAlign w:val="center"/>
          </w:tcPr>
          <w:p w:rsidR="00BE738B" w:rsidRPr="00677A4D" w:rsidRDefault="006B0F98" w:rsidP="00677A4D">
            <w:pPr>
              <w:spacing w:after="0"/>
              <w:ind w:left="135"/>
              <w:jc w:val="center"/>
              <w:rPr>
                <w:rFonts w:ascii="Times New Roman" w:hAnsi="Times New Roman" w:cs="Times New Roman"/>
                <w:sz w:val="24"/>
                <w:szCs w:val="24"/>
              </w:rPr>
            </w:pPr>
            <w:r w:rsidRPr="00677A4D">
              <w:rPr>
                <w:rFonts w:ascii="Times New Roman" w:hAnsi="Times New Roman" w:cs="Times New Roman"/>
                <w:b/>
                <w:color w:val="000000"/>
                <w:sz w:val="24"/>
                <w:szCs w:val="24"/>
              </w:rPr>
              <w:t>№ п/п</w:t>
            </w:r>
          </w:p>
          <w:p w:rsidR="00BE738B" w:rsidRPr="00677A4D" w:rsidRDefault="00BE738B" w:rsidP="00677A4D">
            <w:pPr>
              <w:spacing w:after="0"/>
              <w:ind w:left="135"/>
              <w:jc w:val="center"/>
              <w:rPr>
                <w:rFonts w:ascii="Times New Roman" w:hAnsi="Times New Roman" w:cs="Times New Roman"/>
                <w:sz w:val="24"/>
                <w:szCs w:val="24"/>
              </w:rPr>
            </w:pPr>
          </w:p>
        </w:tc>
        <w:tc>
          <w:tcPr>
            <w:tcW w:w="4344" w:type="dxa"/>
            <w:vMerge w:val="restart"/>
            <w:tcMar>
              <w:top w:w="50" w:type="dxa"/>
              <w:left w:w="100" w:type="dxa"/>
            </w:tcMar>
            <w:vAlign w:val="center"/>
          </w:tcPr>
          <w:p w:rsidR="00BE738B" w:rsidRPr="00677A4D" w:rsidRDefault="006B0F98">
            <w:pPr>
              <w:spacing w:after="0"/>
              <w:ind w:left="135"/>
              <w:rPr>
                <w:rFonts w:ascii="Times New Roman" w:hAnsi="Times New Roman" w:cs="Times New Roman"/>
                <w:sz w:val="24"/>
                <w:szCs w:val="24"/>
              </w:rPr>
            </w:pPr>
            <w:proofErr w:type="spellStart"/>
            <w:r w:rsidRPr="00677A4D">
              <w:rPr>
                <w:rFonts w:ascii="Times New Roman" w:hAnsi="Times New Roman" w:cs="Times New Roman"/>
                <w:b/>
                <w:color w:val="000000"/>
                <w:sz w:val="24"/>
                <w:szCs w:val="24"/>
              </w:rPr>
              <w:t>Тема</w:t>
            </w:r>
            <w:proofErr w:type="spellEnd"/>
            <w:r w:rsidRPr="00677A4D">
              <w:rPr>
                <w:rFonts w:ascii="Times New Roman" w:hAnsi="Times New Roman" w:cs="Times New Roman"/>
                <w:b/>
                <w:color w:val="000000"/>
                <w:sz w:val="24"/>
                <w:szCs w:val="24"/>
              </w:rPr>
              <w:t xml:space="preserve"> </w:t>
            </w:r>
            <w:proofErr w:type="spellStart"/>
            <w:r w:rsidRPr="00677A4D">
              <w:rPr>
                <w:rFonts w:ascii="Times New Roman" w:hAnsi="Times New Roman" w:cs="Times New Roman"/>
                <w:b/>
                <w:color w:val="000000"/>
                <w:sz w:val="24"/>
                <w:szCs w:val="24"/>
              </w:rPr>
              <w:t>урока</w:t>
            </w:r>
            <w:proofErr w:type="spellEnd"/>
            <w:r w:rsidRPr="00677A4D">
              <w:rPr>
                <w:rFonts w:ascii="Times New Roman" w:hAnsi="Times New Roman" w:cs="Times New Roman"/>
                <w:b/>
                <w:color w:val="000000"/>
                <w:sz w:val="24"/>
                <w:szCs w:val="24"/>
              </w:rPr>
              <w:t xml:space="preserve"> </w:t>
            </w:r>
          </w:p>
          <w:p w:rsidR="00BE738B" w:rsidRPr="00677A4D" w:rsidRDefault="00BE738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E738B" w:rsidRPr="00677A4D" w:rsidRDefault="006B0F98">
            <w:pPr>
              <w:spacing w:after="0"/>
              <w:rPr>
                <w:rFonts w:ascii="Times New Roman" w:hAnsi="Times New Roman" w:cs="Times New Roman"/>
                <w:sz w:val="24"/>
                <w:szCs w:val="24"/>
              </w:rPr>
            </w:pPr>
            <w:proofErr w:type="spellStart"/>
            <w:r w:rsidRPr="00677A4D">
              <w:rPr>
                <w:rFonts w:ascii="Times New Roman" w:hAnsi="Times New Roman" w:cs="Times New Roman"/>
                <w:b/>
                <w:color w:val="000000"/>
                <w:sz w:val="24"/>
                <w:szCs w:val="24"/>
              </w:rPr>
              <w:t>Количество</w:t>
            </w:r>
            <w:proofErr w:type="spellEnd"/>
            <w:r w:rsidRPr="00677A4D">
              <w:rPr>
                <w:rFonts w:ascii="Times New Roman" w:hAnsi="Times New Roman" w:cs="Times New Roman"/>
                <w:b/>
                <w:color w:val="000000"/>
                <w:sz w:val="24"/>
                <w:szCs w:val="24"/>
              </w:rPr>
              <w:t xml:space="preserve"> </w:t>
            </w:r>
            <w:proofErr w:type="spellStart"/>
            <w:r w:rsidRPr="00677A4D">
              <w:rPr>
                <w:rFonts w:ascii="Times New Roman" w:hAnsi="Times New Roman" w:cs="Times New Roman"/>
                <w:b/>
                <w:color w:val="000000"/>
                <w:sz w:val="24"/>
                <w:szCs w:val="24"/>
              </w:rPr>
              <w:t>часов</w:t>
            </w:r>
            <w:proofErr w:type="spellEnd"/>
          </w:p>
        </w:tc>
      </w:tr>
      <w:tr w:rsidR="00BE738B" w:rsidRPr="00677A4D" w:rsidTr="00677A4D">
        <w:trPr>
          <w:trHeight w:val="144"/>
          <w:tblCellSpacing w:w="20" w:type="nil"/>
        </w:trPr>
        <w:tc>
          <w:tcPr>
            <w:tcW w:w="0" w:type="auto"/>
            <w:vMerge/>
            <w:tcBorders>
              <w:top w:val="nil"/>
            </w:tcBorders>
            <w:tcMar>
              <w:top w:w="50" w:type="dxa"/>
              <w:left w:w="100" w:type="dxa"/>
            </w:tcMar>
          </w:tcPr>
          <w:p w:rsidR="00BE738B" w:rsidRPr="00677A4D" w:rsidRDefault="00BE738B" w:rsidP="00677A4D">
            <w:pPr>
              <w:jc w:val="center"/>
              <w:rPr>
                <w:rFonts w:ascii="Times New Roman" w:hAnsi="Times New Roman" w:cs="Times New Roman"/>
                <w:sz w:val="24"/>
                <w:szCs w:val="24"/>
              </w:rPr>
            </w:pPr>
          </w:p>
        </w:tc>
        <w:tc>
          <w:tcPr>
            <w:tcW w:w="0" w:type="auto"/>
            <w:vMerge/>
            <w:tcBorders>
              <w:top w:val="nil"/>
            </w:tcBorders>
            <w:tcMar>
              <w:top w:w="50" w:type="dxa"/>
              <w:left w:w="100" w:type="dxa"/>
            </w:tcMar>
          </w:tcPr>
          <w:p w:rsidR="00BE738B" w:rsidRPr="00677A4D" w:rsidRDefault="00BE738B">
            <w:pPr>
              <w:rPr>
                <w:rFonts w:ascii="Times New Roman" w:hAnsi="Times New Roman" w:cs="Times New Roman"/>
                <w:sz w:val="24"/>
                <w:szCs w:val="24"/>
              </w:rPr>
            </w:pPr>
          </w:p>
        </w:tc>
        <w:tc>
          <w:tcPr>
            <w:tcW w:w="2685" w:type="dxa"/>
            <w:tcMar>
              <w:top w:w="50" w:type="dxa"/>
              <w:left w:w="100" w:type="dxa"/>
            </w:tcMar>
            <w:vAlign w:val="center"/>
          </w:tcPr>
          <w:p w:rsidR="00BE738B" w:rsidRPr="00677A4D" w:rsidRDefault="006B0F98">
            <w:pPr>
              <w:spacing w:after="0"/>
              <w:ind w:left="135"/>
              <w:rPr>
                <w:rFonts w:ascii="Times New Roman" w:hAnsi="Times New Roman" w:cs="Times New Roman"/>
                <w:sz w:val="24"/>
                <w:szCs w:val="24"/>
              </w:rPr>
            </w:pPr>
            <w:proofErr w:type="spellStart"/>
            <w:r w:rsidRPr="00677A4D">
              <w:rPr>
                <w:rFonts w:ascii="Times New Roman" w:hAnsi="Times New Roman" w:cs="Times New Roman"/>
                <w:b/>
                <w:color w:val="000000"/>
                <w:sz w:val="24"/>
                <w:szCs w:val="24"/>
              </w:rPr>
              <w:t>Всего</w:t>
            </w:r>
            <w:proofErr w:type="spellEnd"/>
            <w:r w:rsidRPr="00677A4D">
              <w:rPr>
                <w:rFonts w:ascii="Times New Roman" w:hAnsi="Times New Roman" w:cs="Times New Roman"/>
                <w:b/>
                <w:color w:val="000000"/>
                <w:sz w:val="24"/>
                <w:szCs w:val="24"/>
              </w:rPr>
              <w:t xml:space="preserve"> </w:t>
            </w:r>
          </w:p>
          <w:p w:rsidR="00BE738B" w:rsidRPr="00677A4D" w:rsidRDefault="00BE738B">
            <w:pPr>
              <w:spacing w:after="0"/>
              <w:ind w:left="135"/>
              <w:rPr>
                <w:rFonts w:ascii="Times New Roman" w:hAnsi="Times New Roman" w:cs="Times New Roman"/>
                <w:sz w:val="24"/>
                <w:szCs w:val="24"/>
              </w:rPr>
            </w:pPr>
          </w:p>
        </w:tc>
        <w:tc>
          <w:tcPr>
            <w:tcW w:w="2550" w:type="dxa"/>
            <w:tcMar>
              <w:top w:w="50" w:type="dxa"/>
              <w:left w:w="100" w:type="dxa"/>
            </w:tcMar>
            <w:vAlign w:val="center"/>
          </w:tcPr>
          <w:p w:rsidR="00BE738B" w:rsidRPr="00677A4D" w:rsidRDefault="006B0F98">
            <w:pPr>
              <w:spacing w:after="0"/>
              <w:ind w:left="135"/>
              <w:rPr>
                <w:rFonts w:ascii="Times New Roman" w:hAnsi="Times New Roman" w:cs="Times New Roman"/>
                <w:sz w:val="24"/>
                <w:szCs w:val="24"/>
              </w:rPr>
            </w:pPr>
            <w:proofErr w:type="spellStart"/>
            <w:r w:rsidRPr="00677A4D">
              <w:rPr>
                <w:rFonts w:ascii="Times New Roman" w:hAnsi="Times New Roman" w:cs="Times New Roman"/>
                <w:b/>
                <w:color w:val="000000"/>
                <w:sz w:val="24"/>
                <w:szCs w:val="24"/>
              </w:rPr>
              <w:t>Контрольные</w:t>
            </w:r>
            <w:proofErr w:type="spellEnd"/>
            <w:r w:rsidRPr="00677A4D">
              <w:rPr>
                <w:rFonts w:ascii="Times New Roman" w:hAnsi="Times New Roman" w:cs="Times New Roman"/>
                <w:b/>
                <w:color w:val="000000"/>
                <w:sz w:val="24"/>
                <w:szCs w:val="24"/>
              </w:rPr>
              <w:t xml:space="preserve"> </w:t>
            </w:r>
            <w:proofErr w:type="spellStart"/>
            <w:r w:rsidRPr="00677A4D">
              <w:rPr>
                <w:rFonts w:ascii="Times New Roman" w:hAnsi="Times New Roman" w:cs="Times New Roman"/>
                <w:b/>
                <w:color w:val="000000"/>
                <w:sz w:val="24"/>
                <w:szCs w:val="24"/>
              </w:rPr>
              <w:t>работы</w:t>
            </w:r>
            <w:proofErr w:type="spellEnd"/>
            <w:r w:rsidRPr="00677A4D">
              <w:rPr>
                <w:rFonts w:ascii="Times New Roman" w:hAnsi="Times New Roman" w:cs="Times New Roman"/>
                <w:b/>
                <w:color w:val="000000"/>
                <w:sz w:val="24"/>
                <w:szCs w:val="24"/>
              </w:rPr>
              <w:t xml:space="preserve"> </w:t>
            </w:r>
          </w:p>
          <w:p w:rsidR="00BE738B" w:rsidRPr="00677A4D" w:rsidRDefault="00BE738B">
            <w:pPr>
              <w:spacing w:after="0"/>
              <w:ind w:left="135"/>
              <w:rPr>
                <w:rFonts w:ascii="Times New Roman" w:hAnsi="Times New Roman" w:cs="Times New Roman"/>
                <w:sz w:val="24"/>
                <w:szCs w:val="24"/>
              </w:rPr>
            </w:pPr>
          </w:p>
        </w:tc>
        <w:tc>
          <w:tcPr>
            <w:tcW w:w="2578" w:type="dxa"/>
            <w:tcMar>
              <w:top w:w="50" w:type="dxa"/>
              <w:left w:w="100" w:type="dxa"/>
            </w:tcMar>
            <w:vAlign w:val="center"/>
          </w:tcPr>
          <w:p w:rsidR="00BE738B" w:rsidRPr="00677A4D" w:rsidRDefault="006B0F98">
            <w:pPr>
              <w:spacing w:after="0"/>
              <w:ind w:left="135"/>
              <w:rPr>
                <w:rFonts w:ascii="Times New Roman" w:hAnsi="Times New Roman" w:cs="Times New Roman"/>
                <w:sz w:val="24"/>
                <w:szCs w:val="24"/>
              </w:rPr>
            </w:pPr>
            <w:proofErr w:type="spellStart"/>
            <w:r w:rsidRPr="00677A4D">
              <w:rPr>
                <w:rFonts w:ascii="Times New Roman" w:hAnsi="Times New Roman" w:cs="Times New Roman"/>
                <w:b/>
                <w:color w:val="000000"/>
                <w:sz w:val="24"/>
                <w:szCs w:val="24"/>
              </w:rPr>
              <w:t>Практические</w:t>
            </w:r>
            <w:proofErr w:type="spellEnd"/>
            <w:r w:rsidRPr="00677A4D">
              <w:rPr>
                <w:rFonts w:ascii="Times New Roman" w:hAnsi="Times New Roman" w:cs="Times New Roman"/>
                <w:b/>
                <w:color w:val="000000"/>
                <w:sz w:val="24"/>
                <w:szCs w:val="24"/>
              </w:rPr>
              <w:t xml:space="preserve"> </w:t>
            </w:r>
            <w:proofErr w:type="spellStart"/>
            <w:r w:rsidRPr="00677A4D">
              <w:rPr>
                <w:rFonts w:ascii="Times New Roman" w:hAnsi="Times New Roman" w:cs="Times New Roman"/>
                <w:b/>
                <w:color w:val="000000"/>
                <w:sz w:val="24"/>
                <w:szCs w:val="24"/>
              </w:rPr>
              <w:t>работы</w:t>
            </w:r>
            <w:proofErr w:type="spellEnd"/>
            <w:r w:rsidRPr="00677A4D">
              <w:rPr>
                <w:rFonts w:ascii="Times New Roman" w:hAnsi="Times New Roman" w:cs="Times New Roman"/>
                <w:b/>
                <w:color w:val="000000"/>
                <w:sz w:val="24"/>
                <w:szCs w:val="24"/>
              </w:rPr>
              <w:t xml:space="preserve"> </w:t>
            </w:r>
          </w:p>
          <w:p w:rsidR="00BE738B" w:rsidRPr="00677A4D" w:rsidRDefault="00BE738B">
            <w:pPr>
              <w:spacing w:after="0"/>
              <w:ind w:left="135"/>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1</w:t>
            </w:r>
          </w:p>
        </w:tc>
        <w:tc>
          <w:tcPr>
            <w:tcW w:w="4344" w:type="dxa"/>
            <w:tcMar>
              <w:top w:w="50" w:type="dxa"/>
              <w:left w:w="100" w:type="dxa"/>
            </w:tcMar>
            <w:vAlign w:val="center"/>
          </w:tcPr>
          <w:p w:rsidR="00BE738B" w:rsidRPr="00677A4D" w:rsidRDefault="006B0F98">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Простейшие геометрические объекты</w:t>
            </w:r>
            <w:r w:rsidR="00E73655" w:rsidRPr="00677A4D">
              <w:rPr>
                <w:rFonts w:ascii="Times New Roman" w:hAnsi="Times New Roman" w:cs="Times New Roman"/>
                <w:color w:val="000000"/>
                <w:sz w:val="24"/>
                <w:szCs w:val="24"/>
                <w:lang w:val="ru-RU"/>
              </w:rPr>
              <w:t>. Прямая и отрезок. Ломаная</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2</w:t>
            </w:r>
          </w:p>
        </w:tc>
        <w:tc>
          <w:tcPr>
            <w:tcW w:w="4344" w:type="dxa"/>
            <w:tcMar>
              <w:top w:w="50" w:type="dxa"/>
              <w:left w:w="100" w:type="dxa"/>
            </w:tcMar>
            <w:vAlign w:val="center"/>
          </w:tcPr>
          <w:p w:rsidR="00BE738B" w:rsidRPr="00677A4D" w:rsidRDefault="00E73655">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Простейшие геометрические объекты. Луч и угол</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3</w:t>
            </w:r>
          </w:p>
        </w:tc>
        <w:tc>
          <w:tcPr>
            <w:tcW w:w="4344" w:type="dxa"/>
            <w:tcMar>
              <w:top w:w="50" w:type="dxa"/>
              <w:left w:w="100" w:type="dxa"/>
            </w:tcMar>
            <w:vAlign w:val="center"/>
          </w:tcPr>
          <w:p w:rsidR="00BE738B" w:rsidRPr="00677A4D" w:rsidRDefault="00E73655">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Сравнение отрезков и углов</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4</w:t>
            </w:r>
          </w:p>
        </w:tc>
        <w:tc>
          <w:tcPr>
            <w:tcW w:w="4344" w:type="dxa"/>
            <w:tcMar>
              <w:top w:w="50" w:type="dxa"/>
              <w:left w:w="100" w:type="dxa"/>
            </w:tcMar>
            <w:vAlign w:val="center"/>
          </w:tcPr>
          <w:p w:rsidR="00BE738B" w:rsidRPr="00677A4D" w:rsidRDefault="00E73655" w:rsidP="00E73655">
            <w:pPr>
              <w:spacing w:after="0"/>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5</w:t>
            </w:r>
          </w:p>
        </w:tc>
        <w:tc>
          <w:tcPr>
            <w:tcW w:w="4344" w:type="dxa"/>
            <w:tcMar>
              <w:top w:w="50" w:type="dxa"/>
              <w:left w:w="100" w:type="dxa"/>
            </w:tcMar>
            <w:vAlign w:val="center"/>
          </w:tcPr>
          <w:p w:rsidR="00BE738B" w:rsidRPr="00677A4D" w:rsidRDefault="00E73655">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w:t>
            </w:r>
          </w:p>
        </w:tc>
        <w:tc>
          <w:tcPr>
            <w:tcW w:w="4344" w:type="dxa"/>
            <w:tcMar>
              <w:top w:w="50" w:type="dxa"/>
              <w:left w:w="100" w:type="dxa"/>
            </w:tcMar>
            <w:vAlign w:val="center"/>
          </w:tcPr>
          <w:p w:rsidR="00BE738B" w:rsidRPr="00677A4D" w:rsidRDefault="00E73655">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7</w:t>
            </w:r>
          </w:p>
        </w:tc>
        <w:tc>
          <w:tcPr>
            <w:tcW w:w="4344" w:type="dxa"/>
            <w:tcMar>
              <w:top w:w="50" w:type="dxa"/>
              <w:left w:w="100" w:type="dxa"/>
            </w:tcMar>
            <w:vAlign w:val="center"/>
          </w:tcPr>
          <w:p w:rsidR="00BE738B" w:rsidRPr="00677A4D" w:rsidRDefault="006B0F98">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Смежные</w:t>
            </w:r>
            <w:proofErr w:type="spellEnd"/>
            <w:r w:rsidRPr="00677A4D">
              <w:rPr>
                <w:rFonts w:ascii="Times New Roman" w:hAnsi="Times New Roman" w:cs="Times New Roman"/>
                <w:color w:val="000000"/>
                <w:sz w:val="24"/>
                <w:szCs w:val="24"/>
              </w:rPr>
              <w:t xml:space="preserve"> и </w:t>
            </w:r>
            <w:proofErr w:type="spellStart"/>
            <w:r w:rsidRPr="00677A4D">
              <w:rPr>
                <w:rFonts w:ascii="Times New Roman" w:hAnsi="Times New Roman" w:cs="Times New Roman"/>
                <w:color w:val="000000"/>
                <w:sz w:val="24"/>
                <w:szCs w:val="24"/>
              </w:rPr>
              <w:t>вертикальные</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углы</w:t>
            </w:r>
            <w:proofErr w:type="spellEnd"/>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8</w:t>
            </w:r>
          </w:p>
        </w:tc>
        <w:tc>
          <w:tcPr>
            <w:tcW w:w="4344" w:type="dxa"/>
            <w:tcMar>
              <w:top w:w="50" w:type="dxa"/>
              <w:left w:w="100" w:type="dxa"/>
            </w:tcMar>
            <w:vAlign w:val="center"/>
          </w:tcPr>
          <w:p w:rsidR="00BE738B" w:rsidRPr="00677A4D" w:rsidRDefault="006B0F98">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Смежные</w:t>
            </w:r>
            <w:proofErr w:type="spellEnd"/>
            <w:r w:rsidRPr="00677A4D">
              <w:rPr>
                <w:rFonts w:ascii="Times New Roman" w:hAnsi="Times New Roman" w:cs="Times New Roman"/>
                <w:color w:val="000000"/>
                <w:sz w:val="24"/>
                <w:szCs w:val="24"/>
              </w:rPr>
              <w:t xml:space="preserve"> и </w:t>
            </w:r>
            <w:proofErr w:type="spellStart"/>
            <w:r w:rsidRPr="00677A4D">
              <w:rPr>
                <w:rFonts w:ascii="Times New Roman" w:hAnsi="Times New Roman" w:cs="Times New Roman"/>
                <w:color w:val="000000"/>
                <w:sz w:val="24"/>
                <w:szCs w:val="24"/>
              </w:rPr>
              <w:t>вертикальные</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углы</w:t>
            </w:r>
            <w:proofErr w:type="spellEnd"/>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9</w:t>
            </w:r>
          </w:p>
        </w:tc>
        <w:tc>
          <w:tcPr>
            <w:tcW w:w="4344" w:type="dxa"/>
            <w:tcMar>
              <w:top w:w="50" w:type="dxa"/>
              <w:left w:w="100" w:type="dxa"/>
            </w:tcMar>
            <w:vAlign w:val="center"/>
          </w:tcPr>
          <w:p w:rsidR="00BE738B" w:rsidRPr="00677A4D" w:rsidRDefault="00E73655">
            <w:pPr>
              <w:spacing w:after="0"/>
              <w:ind w:left="135"/>
              <w:rPr>
                <w:rFonts w:ascii="Times New Roman" w:hAnsi="Times New Roman" w:cs="Times New Roman"/>
                <w:sz w:val="24"/>
                <w:szCs w:val="24"/>
                <w:lang w:val="ru-RU"/>
              </w:rPr>
            </w:pPr>
            <w:r w:rsidRPr="00677A4D">
              <w:rPr>
                <w:rFonts w:ascii="Times New Roman" w:hAnsi="Times New Roman" w:cs="Times New Roman"/>
                <w:sz w:val="24"/>
                <w:szCs w:val="24"/>
                <w:lang w:val="ru-RU"/>
              </w:rPr>
              <w:t>Перпендикулярные прямые</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10</w:t>
            </w:r>
          </w:p>
        </w:tc>
        <w:tc>
          <w:tcPr>
            <w:tcW w:w="4344" w:type="dxa"/>
            <w:tcMar>
              <w:top w:w="50" w:type="dxa"/>
              <w:left w:w="100" w:type="dxa"/>
            </w:tcMar>
            <w:vAlign w:val="center"/>
          </w:tcPr>
          <w:p w:rsidR="00BE738B" w:rsidRPr="00677A4D" w:rsidRDefault="00E73655">
            <w:pPr>
              <w:spacing w:after="0"/>
              <w:ind w:left="135"/>
              <w:rPr>
                <w:rFonts w:ascii="Times New Roman" w:hAnsi="Times New Roman" w:cs="Times New Roman"/>
                <w:sz w:val="24"/>
                <w:szCs w:val="24"/>
                <w:lang w:val="ru-RU"/>
              </w:rPr>
            </w:pPr>
            <w:r w:rsidRPr="00677A4D">
              <w:rPr>
                <w:rFonts w:ascii="Times New Roman" w:hAnsi="Times New Roman" w:cs="Times New Roman"/>
                <w:sz w:val="24"/>
                <w:szCs w:val="24"/>
                <w:lang w:val="ru-RU"/>
              </w:rPr>
              <w:t>Решение задач</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11</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sidRPr="00677A4D">
              <w:rPr>
                <w:rFonts w:ascii="Times New Roman" w:hAnsi="Times New Roman" w:cs="Times New Roman"/>
                <w:sz w:val="24"/>
                <w:szCs w:val="24"/>
                <w:lang w:val="ru-RU"/>
              </w:rPr>
              <w:t>Контрольная работа № 1. Начальные геометрические сведения</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677A4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12</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sidRPr="00677A4D">
              <w:rPr>
                <w:rFonts w:ascii="Times New Roman" w:hAnsi="Times New Roman" w:cs="Times New Roman"/>
                <w:sz w:val="24"/>
                <w:szCs w:val="24"/>
                <w:lang w:val="ru-RU"/>
              </w:rPr>
              <w:t>Треугольники</w:t>
            </w:r>
            <w:r>
              <w:rPr>
                <w:rFonts w:ascii="Times New Roman" w:hAnsi="Times New Roman" w:cs="Times New Roman"/>
                <w:sz w:val="24"/>
                <w:szCs w:val="24"/>
                <w:lang w:val="ru-RU"/>
              </w:rPr>
              <w:t xml:space="preserve">. </w:t>
            </w:r>
            <w:r w:rsidRPr="00677A4D">
              <w:rPr>
                <w:rFonts w:ascii="Times New Roman" w:hAnsi="Times New Roman" w:cs="Times New Roman"/>
                <w:color w:val="000000"/>
                <w:sz w:val="24"/>
                <w:szCs w:val="24"/>
                <w:lang w:val="ru-RU"/>
              </w:rPr>
              <w:t>Понятие о равных треугольниках и первичные представления о равных фигурах</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13</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Первый признак равенства </w:t>
            </w:r>
            <w:r>
              <w:rPr>
                <w:rFonts w:ascii="Times New Roman" w:hAnsi="Times New Roman" w:cs="Times New Roman"/>
                <w:sz w:val="24"/>
                <w:szCs w:val="24"/>
                <w:lang w:val="ru-RU"/>
              </w:rPr>
              <w:lastRenderedPageBreak/>
              <w:t>треугольников</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lastRenderedPageBreak/>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14</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 на применение 1 признака</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15</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Медианы, биссектрисы и высоты треугольника</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lang w:val="ru-RU"/>
              </w:rPr>
            </w:pPr>
          </w:p>
        </w:tc>
      </w:tr>
      <w:tr w:rsidR="00677A4D" w:rsidRPr="00677A4D" w:rsidTr="00677A4D">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16</w:t>
            </w:r>
          </w:p>
        </w:tc>
        <w:tc>
          <w:tcPr>
            <w:tcW w:w="4344" w:type="dxa"/>
            <w:tcMar>
              <w:top w:w="50" w:type="dxa"/>
              <w:left w:w="100" w:type="dxa"/>
            </w:tcMar>
          </w:tcPr>
          <w:p w:rsidR="00677A4D" w:rsidRPr="00677A4D" w:rsidRDefault="00677A4D" w:rsidP="00677A4D">
            <w:pPr>
              <w:snapToGrid w:val="0"/>
              <w:spacing w:after="0" w:line="240" w:lineRule="auto"/>
              <w:rPr>
                <w:rFonts w:ascii="Times New Roman" w:hAnsi="Times New Roman" w:cs="Times New Roman"/>
                <w:sz w:val="24"/>
                <w:szCs w:val="24"/>
              </w:rPr>
            </w:pPr>
            <w:proofErr w:type="spellStart"/>
            <w:r w:rsidRPr="00677A4D">
              <w:rPr>
                <w:rFonts w:ascii="Times New Roman" w:hAnsi="Times New Roman" w:cs="Times New Roman"/>
                <w:sz w:val="24"/>
                <w:szCs w:val="24"/>
              </w:rPr>
              <w:t>Свойства</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равнобедренного</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треугольника</w:t>
            </w:r>
            <w:proofErr w:type="spellEnd"/>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677A4D">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17</w:t>
            </w:r>
          </w:p>
        </w:tc>
        <w:tc>
          <w:tcPr>
            <w:tcW w:w="4344" w:type="dxa"/>
            <w:tcMar>
              <w:top w:w="50" w:type="dxa"/>
              <w:left w:w="100" w:type="dxa"/>
            </w:tcMar>
          </w:tcPr>
          <w:p w:rsidR="00677A4D" w:rsidRPr="00677A4D" w:rsidRDefault="00677A4D" w:rsidP="00677A4D">
            <w:pPr>
              <w:snapToGrid w:val="0"/>
              <w:spacing w:after="0" w:line="240" w:lineRule="auto"/>
              <w:rPr>
                <w:rFonts w:ascii="Times New Roman" w:hAnsi="Times New Roman" w:cs="Times New Roman"/>
                <w:sz w:val="24"/>
                <w:szCs w:val="24"/>
                <w:lang w:val="ru-RU"/>
              </w:rPr>
            </w:pPr>
            <w:r w:rsidRPr="00677A4D">
              <w:rPr>
                <w:rFonts w:ascii="Times New Roman" w:hAnsi="Times New Roman" w:cs="Times New Roman"/>
                <w:sz w:val="24"/>
                <w:szCs w:val="24"/>
                <w:lang w:val="ru-RU"/>
              </w:rPr>
              <w:t>Решение задач по теме: « Равнобедренный треугольник»</w:t>
            </w:r>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5757EE">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18</w:t>
            </w:r>
          </w:p>
        </w:tc>
        <w:tc>
          <w:tcPr>
            <w:tcW w:w="4344" w:type="dxa"/>
            <w:tcMar>
              <w:top w:w="50" w:type="dxa"/>
              <w:left w:w="100" w:type="dxa"/>
            </w:tcMar>
          </w:tcPr>
          <w:p w:rsidR="00677A4D" w:rsidRPr="00677A4D" w:rsidRDefault="00677A4D" w:rsidP="00677A4D">
            <w:pPr>
              <w:snapToGrid w:val="0"/>
              <w:spacing w:after="0" w:line="240" w:lineRule="auto"/>
              <w:rPr>
                <w:rFonts w:ascii="Times New Roman" w:hAnsi="Times New Roman" w:cs="Times New Roman"/>
                <w:sz w:val="24"/>
                <w:szCs w:val="24"/>
              </w:rPr>
            </w:pPr>
            <w:proofErr w:type="spellStart"/>
            <w:r w:rsidRPr="00677A4D">
              <w:rPr>
                <w:rFonts w:ascii="Times New Roman" w:hAnsi="Times New Roman" w:cs="Times New Roman"/>
                <w:sz w:val="24"/>
                <w:szCs w:val="24"/>
              </w:rPr>
              <w:t>Второй</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признак</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равенства</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треугольников</w:t>
            </w:r>
            <w:proofErr w:type="spellEnd"/>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5757EE">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19</w:t>
            </w:r>
          </w:p>
        </w:tc>
        <w:tc>
          <w:tcPr>
            <w:tcW w:w="4344" w:type="dxa"/>
            <w:tcMar>
              <w:top w:w="50" w:type="dxa"/>
              <w:left w:w="100" w:type="dxa"/>
            </w:tcMar>
          </w:tcPr>
          <w:p w:rsidR="00677A4D" w:rsidRPr="00677A4D" w:rsidRDefault="00677A4D" w:rsidP="00677A4D">
            <w:pPr>
              <w:snapToGrid w:val="0"/>
              <w:spacing w:after="0"/>
              <w:rPr>
                <w:rFonts w:ascii="Times New Roman" w:hAnsi="Times New Roman" w:cs="Times New Roman"/>
                <w:sz w:val="24"/>
                <w:szCs w:val="24"/>
              </w:rPr>
            </w:pPr>
            <w:proofErr w:type="spellStart"/>
            <w:r w:rsidRPr="00677A4D">
              <w:rPr>
                <w:rFonts w:ascii="Times New Roman" w:hAnsi="Times New Roman" w:cs="Times New Roman"/>
                <w:sz w:val="24"/>
                <w:szCs w:val="24"/>
              </w:rPr>
              <w:t>Третий</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признак</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равенства</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треугольников</w:t>
            </w:r>
            <w:proofErr w:type="spellEnd"/>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5757EE">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20</w:t>
            </w:r>
          </w:p>
        </w:tc>
        <w:tc>
          <w:tcPr>
            <w:tcW w:w="4344" w:type="dxa"/>
            <w:tcMar>
              <w:top w:w="50" w:type="dxa"/>
              <w:left w:w="100" w:type="dxa"/>
            </w:tcMar>
          </w:tcPr>
          <w:p w:rsidR="00677A4D" w:rsidRPr="00677A4D" w:rsidRDefault="00677A4D" w:rsidP="00677A4D">
            <w:pPr>
              <w:snapToGrid w:val="0"/>
              <w:spacing w:after="0"/>
              <w:rPr>
                <w:rFonts w:ascii="Times New Roman" w:hAnsi="Times New Roman" w:cs="Times New Roman"/>
                <w:sz w:val="24"/>
                <w:szCs w:val="24"/>
                <w:lang w:val="ru-RU"/>
              </w:rPr>
            </w:pPr>
            <w:r w:rsidRPr="00677A4D">
              <w:rPr>
                <w:rFonts w:ascii="Times New Roman" w:hAnsi="Times New Roman" w:cs="Times New Roman"/>
                <w:sz w:val="24"/>
                <w:szCs w:val="24"/>
                <w:lang w:val="ru-RU"/>
              </w:rPr>
              <w:t>Решение задач  на применение второго и третьего признаков равенства треугольников</w:t>
            </w:r>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5757EE">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21</w:t>
            </w:r>
          </w:p>
        </w:tc>
        <w:tc>
          <w:tcPr>
            <w:tcW w:w="4344" w:type="dxa"/>
            <w:tcMar>
              <w:top w:w="50" w:type="dxa"/>
              <w:left w:w="100" w:type="dxa"/>
            </w:tcMar>
          </w:tcPr>
          <w:p w:rsidR="00677A4D" w:rsidRPr="00677A4D" w:rsidRDefault="00677A4D" w:rsidP="00677A4D">
            <w:pPr>
              <w:snapToGrid w:val="0"/>
              <w:spacing w:after="0"/>
              <w:rPr>
                <w:rFonts w:ascii="Times New Roman" w:hAnsi="Times New Roman" w:cs="Times New Roman"/>
                <w:sz w:val="24"/>
                <w:szCs w:val="24"/>
              </w:rPr>
            </w:pPr>
            <w:proofErr w:type="spellStart"/>
            <w:r w:rsidRPr="00677A4D">
              <w:rPr>
                <w:rFonts w:ascii="Times New Roman" w:hAnsi="Times New Roman" w:cs="Times New Roman"/>
                <w:sz w:val="24"/>
                <w:szCs w:val="24"/>
              </w:rPr>
              <w:t>Окружность</w:t>
            </w:r>
            <w:proofErr w:type="spellEnd"/>
            <w:r w:rsidRPr="00677A4D">
              <w:rPr>
                <w:rFonts w:ascii="Times New Roman" w:hAnsi="Times New Roman" w:cs="Times New Roman"/>
                <w:sz w:val="24"/>
                <w:szCs w:val="24"/>
              </w:rPr>
              <w:t xml:space="preserve"> </w:t>
            </w:r>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5757EE">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22</w:t>
            </w:r>
          </w:p>
        </w:tc>
        <w:tc>
          <w:tcPr>
            <w:tcW w:w="4344" w:type="dxa"/>
            <w:tcMar>
              <w:top w:w="50" w:type="dxa"/>
              <w:left w:w="100" w:type="dxa"/>
            </w:tcMar>
          </w:tcPr>
          <w:p w:rsidR="00677A4D" w:rsidRPr="00677A4D" w:rsidRDefault="00677A4D" w:rsidP="00677A4D">
            <w:pPr>
              <w:snapToGrid w:val="0"/>
              <w:spacing w:after="0"/>
              <w:rPr>
                <w:rFonts w:ascii="Times New Roman" w:hAnsi="Times New Roman" w:cs="Times New Roman"/>
                <w:sz w:val="24"/>
                <w:szCs w:val="24"/>
              </w:rPr>
            </w:pPr>
            <w:proofErr w:type="spellStart"/>
            <w:r w:rsidRPr="00677A4D">
              <w:rPr>
                <w:rFonts w:ascii="Times New Roman" w:hAnsi="Times New Roman" w:cs="Times New Roman"/>
                <w:sz w:val="24"/>
                <w:szCs w:val="24"/>
              </w:rPr>
              <w:t>Примеры</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задач</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на</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построение</w:t>
            </w:r>
            <w:proofErr w:type="spellEnd"/>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5757EE">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23</w:t>
            </w:r>
          </w:p>
        </w:tc>
        <w:tc>
          <w:tcPr>
            <w:tcW w:w="4344" w:type="dxa"/>
            <w:tcMar>
              <w:top w:w="50" w:type="dxa"/>
              <w:left w:w="100" w:type="dxa"/>
            </w:tcMar>
          </w:tcPr>
          <w:p w:rsidR="00677A4D" w:rsidRPr="00677A4D" w:rsidRDefault="00677A4D" w:rsidP="00677A4D">
            <w:pPr>
              <w:snapToGrid w:val="0"/>
              <w:spacing w:after="0"/>
              <w:rPr>
                <w:rFonts w:ascii="Times New Roman" w:hAnsi="Times New Roman" w:cs="Times New Roman"/>
                <w:sz w:val="24"/>
                <w:szCs w:val="24"/>
              </w:rPr>
            </w:pPr>
            <w:proofErr w:type="spellStart"/>
            <w:r w:rsidRPr="00677A4D">
              <w:rPr>
                <w:rFonts w:ascii="Times New Roman" w:hAnsi="Times New Roman" w:cs="Times New Roman"/>
                <w:sz w:val="24"/>
                <w:szCs w:val="24"/>
              </w:rPr>
              <w:t>Решение</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задач</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на</w:t>
            </w:r>
            <w:proofErr w:type="spellEnd"/>
            <w:r w:rsidRPr="00677A4D">
              <w:rPr>
                <w:rFonts w:ascii="Times New Roman" w:hAnsi="Times New Roman" w:cs="Times New Roman"/>
                <w:sz w:val="24"/>
                <w:szCs w:val="24"/>
              </w:rPr>
              <w:t xml:space="preserve"> </w:t>
            </w:r>
            <w:proofErr w:type="spellStart"/>
            <w:r w:rsidRPr="00677A4D">
              <w:rPr>
                <w:rFonts w:ascii="Times New Roman" w:hAnsi="Times New Roman" w:cs="Times New Roman"/>
                <w:sz w:val="24"/>
                <w:szCs w:val="24"/>
              </w:rPr>
              <w:t>построение</w:t>
            </w:r>
            <w:proofErr w:type="spellEnd"/>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677A4D" w:rsidRPr="00677A4D" w:rsidTr="005757EE">
        <w:trPr>
          <w:trHeight w:val="144"/>
          <w:tblCellSpacing w:w="20" w:type="nil"/>
        </w:trPr>
        <w:tc>
          <w:tcPr>
            <w:tcW w:w="1367" w:type="dxa"/>
            <w:tcMar>
              <w:top w:w="50" w:type="dxa"/>
              <w:left w:w="100" w:type="dxa"/>
            </w:tcMar>
            <w:vAlign w:val="center"/>
          </w:tcPr>
          <w:p w:rsidR="00677A4D" w:rsidRPr="00677A4D" w:rsidRDefault="00677A4D"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24</w:t>
            </w:r>
          </w:p>
        </w:tc>
        <w:tc>
          <w:tcPr>
            <w:tcW w:w="4344" w:type="dxa"/>
            <w:tcMar>
              <w:top w:w="50" w:type="dxa"/>
              <w:left w:w="100" w:type="dxa"/>
            </w:tcMar>
          </w:tcPr>
          <w:p w:rsidR="00677A4D" w:rsidRPr="00677A4D" w:rsidRDefault="00677A4D" w:rsidP="00677A4D">
            <w:pPr>
              <w:snapToGrid w:val="0"/>
              <w:spacing w:after="0"/>
              <w:rPr>
                <w:rFonts w:ascii="Times New Roman" w:hAnsi="Times New Roman" w:cs="Times New Roman"/>
                <w:sz w:val="24"/>
                <w:szCs w:val="24"/>
                <w:lang w:val="ru-RU"/>
              </w:rPr>
            </w:pPr>
            <w:r w:rsidRPr="00677A4D">
              <w:rPr>
                <w:rFonts w:ascii="Times New Roman" w:hAnsi="Times New Roman" w:cs="Times New Roman"/>
                <w:sz w:val="24"/>
                <w:szCs w:val="24"/>
                <w:lang w:val="ru-RU"/>
              </w:rPr>
              <w:t>Решение задач по теме: « Треугольники»</w:t>
            </w:r>
          </w:p>
        </w:tc>
        <w:tc>
          <w:tcPr>
            <w:tcW w:w="2685"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677A4D" w:rsidRPr="00677A4D" w:rsidRDefault="00677A4D" w:rsidP="00677A4D">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25</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26</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27</w:t>
            </w:r>
          </w:p>
        </w:tc>
        <w:tc>
          <w:tcPr>
            <w:tcW w:w="4344" w:type="dxa"/>
            <w:tcMar>
              <w:top w:w="50" w:type="dxa"/>
              <w:left w:w="100" w:type="dxa"/>
            </w:tcMar>
            <w:vAlign w:val="center"/>
          </w:tcPr>
          <w:p w:rsidR="00BE738B" w:rsidRPr="00677A4D" w:rsidRDefault="00677A4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 2</w:t>
            </w:r>
            <w:r w:rsidR="004D370C">
              <w:rPr>
                <w:rFonts w:ascii="Times New Roman" w:hAnsi="Times New Roman" w:cs="Times New Roman"/>
                <w:sz w:val="24"/>
                <w:szCs w:val="24"/>
                <w:lang w:val="ru-RU"/>
              </w:rPr>
              <w:t xml:space="preserve"> «Треугольники»</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0F5EDF" w:rsidRDefault="000F5ED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4D370C" w:rsidRPr="004D370C" w:rsidTr="00677A4D">
        <w:trPr>
          <w:trHeight w:val="144"/>
          <w:tblCellSpacing w:w="20" w:type="nil"/>
        </w:trPr>
        <w:tc>
          <w:tcPr>
            <w:tcW w:w="1367" w:type="dxa"/>
            <w:tcMar>
              <w:top w:w="50" w:type="dxa"/>
              <w:left w:w="100" w:type="dxa"/>
            </w:tcMar>
            <w:vAlign w:val="center"/>
          </w:tcPr>
          <w:p w:rsidR="004D370C" w:rsidRPr="00677A4D" w:rsidRDefault="004D370C"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28</w:t>
            </w:r>
          </w:p>
        </w:tc>
        <w:tc>
          <w:tcPr>
            <w:tcW w:w="4344" w:type="dxa"/>
            <w:tcMar>
              <w:top w:w="50" w:type="dxa"/>
              <w:left w:w="100" w:type="dxa"/>
            </w:tcMar>
            <w:vAlign w:val="center"/>
          </w:tcPr>
          <w:p w:rsidR="004D370C" w:rsidRPr="004D370C" w:rsidRDefault="004D370C" w:rsidP="005757E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 результатов контрольной работы</w:t>
            </w:r>
          </w:p>
        </w:tc>
        <w:tc>
          <w:tcPr>
            <w:tcW w:w="2685" w:type="dxa"/>
            <w:tcMar>
              <w:top w:w="50" w:type="dxa"/>
              <w:left w:w="100" w:type="dxa"/>
            </w:tcMar>
            <w:vAlign w:val="center"/>
          </w:tcPr>
          <w:p w:rsidR="004D370C" w:rsidRPr="004D370C" w:rsidRDefault="004D370C">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w:t>
            </w:r>
            <w:r w:rsidRPr="004D370C">
              <w:rPr>
                <w:rFonts w:ascii="Times New Roman" w:hAnsi="Times New Roman" w:cs="Times New Roman"/>
                <w:color w:val="000000"/>
                <w:sz w:val="24"/>
                <w:szCs w:val="24"/>
                <w:lang w:val="ru-RU"/>
              </w:rPr>
              <w:t xml:space="preserve">1 </w:t>
            </w:r>
          </w:p>
        </w:tc>
        <w:tc>
          <w:tcPr>
            <w:tcW w:w="2550" w:type="dxa"/>
            <w:tcMar>
              <w:top w:w="50" w:type="dxa"/>
              <w:left w:w="100" w:type="dxa"/>
            </w:tcMar>
            <w:vAlign w:val="center"/>
          </w:tcPr>
          <w:p w:rsidR="004D370C" w:rsidRPr="004D370C" w:rsidRDefault="004D370C">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4D370C" w:rsidRPr="004D370C" w:rsidRDefault="004D370C">
            <w:pPr>
              <w:spacing w:after="0"/>
              <w:ind w:left="135"/>
              <w:jc w:val="center"/>
              <w:rPr>
                <w:rFonts w:ascii="Times New Roman" w:hAnsi="Times New Roman" w:cs="Times New Roman"/>
                <w:sz w:val="24"/>
                <w:szCs w:val="24"/>
                <w:lang w:val="ru-RU"/>
              </w:rPr>
            </w:pPr>
          </w:p>
        </w:tc>
      </w:tr>
      <w:tr w:rsidR="000F5EDF" w:rsidRPr="004D370C" w:rsidTr="00677A4D">
        <w:trPr>
          <w:trHeight w:val="144"/>
          <w:tblCellSpacing w:w="20" w:type="nil"/>
        </w:trPr>
        <w:tc>
          <w:tcPr>
            <w:tcW w:w="1367" w:type="dxa"/>
            <w:tcMar>
              <w:top w:w="50" w:type="dxa"/>
              <w:left w:w="100" w:type="dxa"/>
            </w:tcMar>
            <w:vAlign w:val="center"/>
          </w:tcPr>
          <w:p w:rsidR="000F5EDF" w:rsidRPr="004D370C" w:rsidRDefault="000F5EDF" w:rsidP="00677A4D">
            <w:pPr>
              <w:spacing w:after="0"/>
              <w:jc w:val="center"/>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29</w:t>
            </w:r>
          </w:p>
        </w:tc>
        <w:tc>
          <w:tcPr>
            <w:tcW w:w="4344" w:type="dxa"/>
            <w:tcMar>
              <w:top w:w="50" w:type="dxa"/>
              <w:left w:w="100" w:type="dxa"/>
            </w:tcMar>
            <w:vAlign w:val="center"/>
          </w:tcPr>
          <w:p w:rsidR="000F5EDF" w:rsidRPr="004D370C" w:rsidRDefault="000F5EDF" w:rsidP="005757EE">
            <w:pPr>
              <w:spacing w:after="0"/>
              <w:ind w:left="135"/>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 xml:space="preserve">Параллельные прямые, </w:t>
            </w:r>
            <w:r>
              <w:rPr>
                <w:rFonts w:ascii="Times New Roman" w:hAnsi="Times New Roman" w:cs="Times New Roman"/>
                <w:color w:val="000000"/>
                <w:sz w:val="24"/>
                <w:szCs w:val="24"/>
                <w:lang w:val="ru-RU"/>
              </w:rPr>
              <w:t xml:space="preserve">Признаки </w:t>
            </w:r>
            <w:r>
              <w:rPr>
                <w:rFonts w:ascii="Times New Roman" w:hAnsi="Times New Roman" w:cs="Times New Roman"/>
                <w:color w:val="000000"/>
                <w:sz w:val="24"/>
                <w:szCs w:val="24"/>
                <w:lang w:val="ru-RU"/>
              </w:rPr>
              <w:lastRenderedPageBreak/>
              <w:t>параллельности прямых</w:t>
            </w:r>
          </w:p>
        </w:tc>
        <w:tc>
          <w:tcPr>
            <w:tcW w:w="2685"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lastRenderedPageBreak/>
              <w:t xml:space="preserve"> </w:t>
            </w:r>
            <w:r w:rsidRPr="004D370C">
              <w:rPr>
                <w:rFonts w:ascii="Times New Roman" w:hAnsi="Times New Roman" w:cs="Times New Roman"/>
                <w:color w:val="000000"/>
                <w:sz w:val="24"/>
                <w:szCs w:val="24"/>
                <w:lang w:val="ru-RU"/>
              </w:rPr>
              <w:t xml:space="preserve">1 </w:t>
            </w:r>
          </w:p>
        </w:tc>
        <w:tc>
          <w:tcPr>
            <w:tcW w:w="2550"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p>
        </w:tc>
      </w:tr>
      <w:tr w:rsidR="000F5EDF" w:rsidRPr="004D370C" w:rsidTr="00677A4D">
        <w:trPr>
          <w:trHeight w:val="144"/>
          <w:tblCellSpacing w:w="20" w:type="nil"/>
        </w:trPr>
        <w:tc>
          <w:tcPr>
            <w:tcW w:w="1367" w:type="dxa"/>
            <w:tcMar>
              <w:top w:w="50" w:type="dxa"/>
              <w:left w:w="100" w:type="dxa"/>
            </w:tcMar>
            <w:vAlign w:val="center"/>
          </w:tcPr>
          <w:p w:rsidR="000F5EDF" w:rsidRPr="004D370C" w:rsidRDefault="000F5EDF" w:rsidP="00677A4D">
            <w:pPr>
              <w:spacing w:after="0"/>
              <w:jc w:val="center"/>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30</w:t>
            </w:r>
          </w:p>
        </w:tc>
        <w:tc>
          <w:tcPr>
            <w:tcW w:w="4344" w:type="dxa"/>
            <w:tcMar>
              <w:top w:w="50" w:type="dxa"/>
              <w:left w:w="100" w:type="dxa"/>
            </w:tcMar>
            <w:vAlign w:val="center"/>
          </w:tcPr>
          <w:p w:rsidR="000F5EDF" w:rsidRPr="004D370C" w:rsidRDefault="000F5EDF" w:rsidP="005757EE">
            <w:pPr>
              <w:spacing w:after="0"/>
              <w:ind w:left="135"/>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 xml:space="preserve">Параллельные прямые, </w:t>
            </w:r>
            <w:r>
              <w:rPr>
                <w:rFonts w:ascii="Times New Roman" w:hAnsi="Times New Roman" w:cs="Times New Roman"/>
                <w:color w:val="000000"/>
                <w:sz w:val="24"/>
                <w:szCs w:val="24"/>
                <w:lang w:val="ru-RU"/>
              </w:rPr>
              <w:t>Признаки параллельности прямых</w:t>
            </w:r>
          </w:p>
        </w:tc>
        <w:tc>
          <w:tcPr>
            <w:tcW w:w="2685"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p>
        </w:tc>
      </w:tr>
      <w:tr w:rsidR="000F5EDF" w:rsidRPr="004D370C" w:rsidTr="00677A4D">
        <w:trPr>
          <w:trHeight w:val="144"/>
          <w:tblCellSpacing w:w="20" w:type="nil"/>
        </w:trPr>
        <w:tc>
          <w:tcPr>
            <w:tcW w:w="1367" w:type="dxa"/>
            <w:tcMar>
              <w:top w:w="50" w:type="dxa"/>
              <w:left w:w="100" w:type="dxa"/>
            </w:tcMar>
            <w:vAlign w:val="center"/>
          </w:tcPr>
          <w:p w:rsidR="000F5EDF" w:rsidRPr="004D370C" w:rsidRDefault="000F5EDF" w:rsidP="00677A4D">
            <w:pPr>
              <w:spacing w:after="0"/>
              <w:jc w:val="center"/>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31</w:t>
            </w:r>
          </w:p>
        </w:tc>
        <w:tc>
          <w:tcPr>
            <w:tcW w:w="4344" w:type="dxa"/>
            <w:tcMar>
              <w:top w:w="50" w:type="dxa"/>
              <w:left w:w="100" w:type="dxa"/>
            </w:tcMar>
            <w:vAlign w:val="center"/>
          </w:tcPr>
          <w:p w:rsidR="000F5EDF" w:rsidRPr="004D370C" w:rsidRDefault="000F5EDF" w:rsidP="005757E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Признаки параллельности прямых</w:t>
            </w:r>
          </w:p>
        </w:tc>
        <w:tc>
          <w:tcPr>
            <w:tcW w:w="2685"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0F5EDF" w:rsidRPr="004D370C" w:rsidRDefault="000F5EDF">
            <w:pPr>
              <w:spacing w:after="0"/>
              <w:ind w:left="135"/>
              <w:jc w:val="center"/>
              <w:rPr>
                <w:rFonts w:ascii="Times New Roman" w:hAnsi="Times New Roman" w:cs="Times New Roman"/>
                <w:sz w:val="24"/>
                <w:szCs w:val="24"/>
                <w:lang w:val="ru-RU"/>
              </w:rPr>
            </w:pPr>
          </w:p>
        </w:tc>
      </w:tr>
      <w:tr w:rsidR="000F5EDF" w:rsidRPr="00677A4D" w:rsidTr="00677A4D">
        <w:trPr>
          <w:trHeight w:val="144"/>
          <w:tblCellSpacing w:w="20" w:type="nil"/>
        </w:trPr>
        <w:tc>
          <w:tcPr>
            <w:tcW w:w="1367" w:type="dxa"/>
            <w:tcMar>
              <w:top w:w="50" w:type="dxa"/>
              <w:left w:w="100" w:type="dxa"/>
            </w:tcMar>
            <w:vAlign w:val="center"/>
          </w:tcPr>
          <w:p w:rsidR="000F5EDF" w:rsidRPr="004D370C" w:rsidRDefault="000F5EDF" w:rsidP="00677A4D">
            <w:pPr>
              <w:spacing w:after="0"/>
              <w:jc w:val="center"/>
              <w:rPr>
                <w:rFonts w:ascii="Times New Roman" w:hAnsi="Times New Roman" w:cs="Times New Roman"/>
                <w:sz w:val="24"/>
                <w:szCs w:val="24"/>
                <w:lang w:val="ru-RU"/>
              </w:rPr>
            </w:pPr>
            <w:r w:rsidRPr="004D370C">
              <w:rPr>
                <w:rFonts w:ascii="Times New Roman" w:hAnsi="Times New Roman" w:cs="Times New Roman"/>
                <w:color w:val="000000"/>
                <w:sz w:val="24"/>
                <w:szCs w:val="24"/>
                <w:lang w:val="ru-RU"/>
              </w:rPr>
              <w:t>32</w:t>
            </w:r>
          </w:p>
        </w:tc>
        <w:tc>
          <w:tcPr>
            <w:tcW w:w="4344" w:type="dxa"/>
            <w:tcMar>
              <w:top w:w="50" w:type="dxa"/>
              <w:left w:w="100" w:type="dxa"/>
            </w:tcMar>
            <w:vAlign w:val="center"/>
          </w:tcPr>
          <w:p w:rsidR="000F5EDF" w:rsidRPr="004D370C" w:rsidRDefault="000F5EDF" w:rsidP="005757E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Признаки параллельности прямых</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33</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Пятый постулат Евклида</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34</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35</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36</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rPr>
              <w:t xml:space="preserve"> </w:t>
            </w: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37</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4D370C">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38</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4D370C">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39</w:t>
            </w:r>
          </w:p>
        </w:tc>
        <w:tc>
          <w:tcPr>
            <w:tcW w:w="4344" w:type="dxa"/>
            <w:tcMar>
              <w:top w:w="50" w:type="dxa"/>
              <w:left w:w="100" w:type="dxa"/>
            </w:tcMar>
            <w:vAlign w:val="center"/>
          </w:tcPr>
          <w:p w:rsidR="00BE738B" w:rsidRPr="004D370C" w:rsidRDefault="000F5EDF" w:rsidP="004D370C">
            <w:pPr>
              <w:spacing w:after="0"/>
              <w:rPr>
                <w:rFonts w:ascii="Times New Roman" w:hAnsi="Times New Roman" w:cs="Times New Roman"/>
                <w:sz w:val="24"/>
                <w:szCs w:val="24"/>
                <w:lang w:val="ru-RU"/>
              </w:rPr>
            </w:pPr>
            <w:r>
              <w:rPr>
                <w:rFonts w:ascii="Times New Roman" w:hAnsi="Times New Roman" w:cs="Times New Roman"/>
                <w:sz w:val="24"/>
                <w:szCs w:val="24"/>
                <w:lang w:val="ru-RU"/>
              </w:rPr>
              <w:t>Решение задач, подготовка к контрольной работе</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40</w:t>
            </w:r>
          </w:p>
        </w:tc>
        <w:tc>
          <w:tcPr>
            <w:tcW w:w="4344" w:type="dxa"/>
            <w:tcMar>
              <w:top w:w="50" w:type="dxa"/>
              <w:left w:w="100" w:type="dxa"/>
            </w:tcMar>
            <w:vAlign w:val="center"/>
          </w:tcPr>
          <w:p w:rsidR="000F5EDF" w:rsidRPr="004D370C" w:rsidRDefault="000F5EDF" w:rsidP="005757EE">
            <w:pPr>
              <w:spacing w:after="0"/>
              <w:rPr>
                <w:rFonts w:ascii="Times New Roman" w:hAnsi="Times New Roman" w:cs="Times New Roman"/>
                <w:sz w:val="24"/>
                <w:szCs w:val="24"/>
                <w:lang w:val="ru-RU"/>
              </w:rPr>
            </w:pPr>
            <w:r>
              <w:rPr>
                <w:rFonts w:ascii="Times New Roman" w:hAnsi="Times New Roman" w:cs="Times New Roman"/>
                <w:sz w:val="24"/>
                <w:szCs w:val="24"/>
                <w:lang w:val="ru-RU"/>
              </w:rPr>
              <w:t>Решение задач, подготовка к контрольной работе</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41</w:t>
            </w:r>
          </w:p>
        </w:tc>
        <w:tc>
          <w:tcPr>
            <w:tcW w:w="4344" w:type="dxa"/>
            <w:tcMar>
              <w:top w:w="50" w:type="dxa"/>
              <w:left w:w="100" w:type="dxa"/>
            </w:tcMar>
            <w:vAlign w:val="center"/>
          </w:tcPr>
          <w:p w:rsidR="00BE738B" w:rsidRPr="00677A4D" w:rsidRDefault="000F5E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 4 Параллельные прямые</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0F5EDF" w:rsidRDefault="000F5ED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42</w:t>
            </w:r>
          </w:p>
        </w:tc>
        <w:tc>
          <w:tcPr>
            <w:tcW w:w="4344" w:type="dxa"/>
            <w:tcMar>
              <w:top w:w="50" w:type="dxa"/>
              <w:left w:w="100" w:type="dxa"/>
            </w:tcMar>
            <w:vAlign w:val="center"/>
          </w:tcPr>
          <w:p w:rsidR="00BE738B" w:rsidRPr="00677A4D" w:rsidRDefault="000F5E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 контрольной работы</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43</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Сумма</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углов</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треугольника</w:t>
            </w:r>
            <w:proofErr w:type="spellEnd"/>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lastRenderedPageBreak/>
              <w:t>44</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Внешние</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углы</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треугольника</w:t>
            </w:r>
            <w:proofErr w:type="spellEnd"/>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BE738B" w:rsidRPr="00677A4D" w:rsidTr="00677A4D">
        <w:trPr>
          <w:trHeight w:val="144"/>
          <w:tblCellSpacing w:w="20" w:type="nil"/>
        </w:trPr>
        <w:tc>
          <w:tcPr>
            <w:tcW w:w="1367" w:type="dxa"/>
            <w:tcMar>
              <w:top w:w="50" w:type="dxa"/>
              <w:left w:w="100" w:type="dxa"/>
            </w:tcMar>
            <w:vAlign w:val="center"/>
          </w:tcPr>
          <w:p w:rsidR="00BE738B" w:rsidRPr="00677A4D" w:rsidRDefault="006B0F98"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45</w:t>
            </w:r>
          </w:p>
        </w:tc>
        <w:tc>
          <w:tcPr>
            <w:tcW w:w="4344" w:type="dxa"/>
            <w:tcMar>
              <w:top w:w="50" w:type="dxa"/>
              <w:left w:w="100" w:type="dxa"/>
            </w:tcMar>
            <w:vAlign w:val="center"/>
          </w:tcPr>
          <w:p w:rsidR="00BE738B" w:rsidRPr="00677A4D" w:rsidRDefault="000F5E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Соотношения между сторонами и углами треугольника</w:t>
            </w:r>
          </w:p>
        </w:tc>
        <w:tc>
          <w:tcPr>
            <w:tcW w:w="2685" w:type="dxa"/>
            <w:tcMar>
              <w:top w:w="50" w:type="dxa"/>
              <w:left w:w="100" w:type="dxa"/>
            </w:tcMar>
            <w:vAlign w:val="center"/>
          </w:tcPr>
          <w:p w:rsidR="00BE738B" w:rsidRPr="00677A4D" w:rsidRDefault="006B0F98">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BE738B" w:rsidRPr="00677A4D" w:rsidRDefault="00BE738B">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46</w:t>
            </w:r>
          </w:p>
        </w:tc>
        <w:tc>
          <w:tcPr>
            <w:tcW w:w="4344" w:type="dxa"/>
            <w:tcMar>
              <w:top w:w="50" w:type="dxa"/>
              <w:left w:w="100" w:type="dxa"/>
            </w:tcMar>
            <w:vAlign w:val="center"/>
          </w:tcPr>
          <w:p w:rsidR="000F5EDF" w:rsidRPr="00677A4D" w:rsidRDefault="000F5EDF" w:rsidP="005757E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Соотношения между сторонами и углами треугольника</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0F5EDF">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47</w:t>
            </w:r>
          </w:p>
        </w:tc>
        <w:tc>
          <w:tcPr>
            <w:tcW w:w="4344" w:type="dxa"/>
            <w:tcMar>
              <w:top w:w="50" w:type="dxa"/>
              <w:left w:w="100" w:type="dxa"/>
            </w:tcMar>
            <w:vAlign w:val="center"/>
          </w:tcPr>
          <w:p w:rsidR="000F5EDF" w:rsidRPr="000F5EDF" w:rsidRDefault="000F5E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Неравенство треугольника</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0F5EDF"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48</w:t>
            </w:r>
          </w:p>
        </w:tc>
        <w:tc>
          <w:tcPr>
            <w:tcW w:w="4344" w:type="dxa"/>
            <w:tcMar>
              <w:top w:w="50" w:type="dxa"/>
              <w:left w:w="100" w:type="dxa"/>
            </w:tcMar>
            <w:vAlign w:val="center"/>
          </w:tcPr>
          <w:p w:rsidR="000F5EDF" w:rsidRPr="000F5EDF" w:rsidRDefault="000F5E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 Подготовка к контрольной работе</w:t>
            </w:r>
          </w:p>
        </w:tc>
        <w:tc>
          <w:tcPr>
            <w:tcW w:w="2685"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r w:rsidRPr="000F5EDF">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p>
        </w:tc>
      </w:tr>
      <w:tr w:rsidR="000F5EDF" w:rsidRPr="000F5EDF" w:rsidTr="00677A4D">
        <w:trPr>
          <w:trHeight w:val="144"/>
          <w:tblCellSpacing w:w="20" w:type="nil"/>
        </w:trPr>
        <w:tc>
          <w:tcPr>
            <w:tcW w:w="1367" w:type="dxa"/>
            <w:tcMar>
              <w:top w:w="50" w:type="dxa"/>
              <w:left w:w="100" w:type="dxa"/>
            </w:tcMar>
            <w:vAlign w:val="center"/>
          </w:tcPr>
          <w:p w:rsidR="000F5EDF" w:rsidRPr="000F5EDF" w:rsidRDefault="000F5EDF" w:rsidP="00677A4D">
            <w:pPr>
              <w:spacing w:after="0"/>
              <w:jc w:val="center"/>
              <w:rPr>
                <w:rFonts w:ascii="Times New Roman" w:hAnsi="Times New Roman" w:cs="Times New Roman"/>
                <w:sz w:val="24"/>
                <w:szCs w:val="24"/>
                <w:lang w:val="ru-RU"/>
              </w:rPr>
            </w:pPr>
            <w:r w:rsidRPr="000F5EDF">
              <w:rPr>
                <w:rFonts w:ascii="Times New Roman" w:hAnsi="Times New Roman" w:cs="Times New Roman"/>
                <w:color w:val="000000"/>
                <w:sz w:val="24"/>
                <w:szCs w:val="24"/>
                <w:lang w:val="ru-RU"/>
              </w:rPr>
              <w:t>49</w:t>
            </w:r>
          </w:p>
        </w:tc>
        <w:tc>
          <w:tcPr>
            <w:tcW w:w="4344" w:type="dxa"/>
            <w:tcMar>
              <w:top w:w="50" w:type="dxa"/>
              <w:left w:w="100" w:type="dxa"/>
            </w:tcMar>
            <w:vAlign w:val="center"/>
          </w:tcPr>
          <w:p w:rsidR="000F5EDF" w:rsidRPr="00677A4D" w:rsidRDefault="000F5EDF" w:rsidP="000F5EDF">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Контрольная рабо</w:t>
            </w:r>
            <w:r>
              <w:rPr>
                <w:rFonts w:ascii="Times New Roman" w:hAnsi="Times New Roman" w:cs="Times New Roman"/>
                <w:color w:val="000000"/>
                <w:sz w:val="24"/>
                <w:szCs w:val="24"/>
                <w:lang w:val="ru-RU"/>
              </w:rPr>
              <w:t>та по теме "С</w:t>
            </w:r>
            <w:r w:rsidRPr="00677A4D">
              <w:rPr>
                <w:rFonts w:ascii="Times New Roman" w:hAnsi="Times New Roman" w:cs="Times New Roman"/>
                <w:color w:val="000000"/>
                <w:sz w:val="24"/>
                <w:szCs w:val="24"/>
                <w:lang w:val="ru-RU"/>
              </w:rPr>
              <w:t>умма углов треугольника"</w:t>
            </w:r>
          </w:p>
        </w:tc>
        <w:tc>
          <w:tcPr>
            <w:tcW w:w="2685"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r w:rsidRPr="000F5EDF">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78"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p>
        </w:tc>
      </w:tr>
      <w:tr w:rsidR="000F5EDF" w:rsidRPr="000F5EDF" w:rsidTr="00677A4D">
        <w:trPr>
          <w:trHeight w:val="144"/>
          <w:tblCellSpacing w:w="20" w:type="nil"/>
        </w:trPr>
        <w:tc>
          <w:tcPr>
            <w:tcW w:w="1367" w:type="dxa"/>
            <w:tcMar>
              <w:top w:w="50" w:type="dxa"/>
              <w:left w:w="100" w:type="dxa"/>
            </w:tcMar>
            <w:vAlign w:val="center"/>
          </w:tcPr>
          <w:p w:rsidR="000F5EDF" w:rsidRPr="000F5EDF" w:rsidRDefault="000F5EDF" w:rsidP="00677A4D">
            <w:pPr>
              <w:spacing w:after="0"/>
              <w:jc w:val="center"/>
              <w:rPr>
                <w:rFonts w:ascii="Times New Roman" w:hAnsi="Times New Roman" w:cs="Times New Roman"/>
                <w:sz w:val="24"/>
                <w:szCs w:val="24"/>
                <w:lang w:val="ru-RU"/>
              </w:rPr>
            </w:pPr>
            <w:r w:rsidRPr="000F5EDF">
              <w:rPr>
                <w:rFonts w:ascii="Times New Roman" w:hAnsi="Times New Roman" w:cs="Times New Roman"/>
                <w:color w:val="000000"/>
                <w:sz w:val="24"/>
                <w:szCs w:val="24"/>
                <w:lang w:val="ru-RU"/>
              </w:rPr>
              <w:t>50</w:t>
            </w:r>
          </w:p>
        </w:tc>
        <w:tc>
          <w:tcPr>
            <w:tcW w:w="4344" w:type="dxa"/>
            <w:tcMar>
              <w:top w:w="50" w:type="dxa"/>
              <w:left w:w="100" w:type="dxa"/>
            </w:tcMar>
            <w:vAlign w:val="center"/>
          </w:tcPr>
          <w:p w:rsidR="000F5EDF" w:rsidRPr="00677A4D" w:rsidRDefault="000F5E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Прямоугольные треугольники и некоторые их свойства</w:t>
            </w:r>
          </w:p>
        </w:tc>
        <w:tc>
          <w:tcPr>
            <w:tcW w:w="2685"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w:t>
            </w:r>
            <w:r w:rsidRPr="000F5EDF">
              <w:rPr>
                <w:rFonts w:ascii="Times New Roman" w:hAnsi="Times New Roman" w:cs="Times New Roman"/>
                <w:color w:val="000000"/>
                <w:sz w:val="24"/>
                <w:szCs w:val="24"/>
                <w:lang w:val="ru-RU"/>
              </w:rPr>
              <w:t xml:space="preserve">1 </w:t>
            </w:r>
          </w:p>
        </w:tc>
        <w:tc>
          <w:tcPr>
            <w:tcW w:w="2550"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Pr="000F5EDF">
              <w:rPr>
                <w:rFonts w:ascii="Times New Roman" w:hAnsi="Times New Roman" w:cs="Times New Roman"/>
                <w:color w:val="000000"/>
                <w:sz w:val="24"/>
                <w:szCs w:val="24"/>
                <w:lang w:val="ru-RU"/>
              </w:rPr>
              <w:t xml:space="preserve"> </w:t>
            </w:r>
          </w:p>
        </w:tc>
        <w:tc>
          <w:tcPr>
            <w:tcW w:w="2578" w:type="dxa"/>
            <w:tcMar>
              <w:top w:w="50" w:type="dxa"/>
              <w:left w:w="100" w:type="dxa"/>
            </w:tcMar>
            <w:vAlign w:val="center"/>
          </w:tcPr>
          <w:p w:rsidR="000F5EDF" w:rsidRPr="000F5EDF" w:rsidRDefault="000F5EDF">
            <w:pPr>
              <w:spacing w:after="0"/>
              <w:ind w:left="135"/>
              <w:jc w:val="center"/>
              <w:rPr>
                <w:rFonts w:ascii="Times New Roman" w:hAnsi="Times New Roman" w:cs="Times New Roman"/>
                <w:sz w:val="24"/>
                <w:szCs w:val="24"/>
                <w:lang w:val="ru-RU"/>
              </w:rPr>
            </w:pPr>
          </w:p>
        </w:tc>
      </w:tr>
      <w:tr w:rsidR="000F5EDF" w:rsidRPr="00677A4D" w:rsidTr="00677A4D">
        <w:trPr>
          <w:trHeight w:val="144"/>
          <w:tblCellSpacing w:w="20" w:type="nil"/>
        </w:trPr>
        <w:tc>
          <w:tcPr>
            <w:tcW w:w="1367" w:type="dxa"/>
            <w:tcMar>
              <w:top w:w="50" w:type="dxa"/>
              <w:left w:w="100" w:type="dxa"/>
            </w:tcMar>
            <w:vAlign w:val="center"/>
          </w:tcPr>
          <w:p w:rsidR="000F5EDF" w:rsidRPr="000F5EDF" w:rsidRDefault="000F5EDF" w:rsidP="00677A4D">
            <w:pPr>
              <w:spacing w:after="0"/>
              <w:jc w:val="center"/>
              <w:rPr>
                <w:rFonts w:ascii="Times New Roman" w:hAnsi="Times New Roman" w:cs="Times New Roman"/>
                <w:sz w:val="24"/>
                <w:szCs w:val="24"/>
                <w:lang w:val="ru-RU"/>
              </w:rPr>
            </w:pPr>
            <w:r w:rsidRPr="000F5EDF">
              <w:rPr>
                <w:rFonts w:ascii="Times New Roman" w:hAnsi="Times New Roman" w:cs="Times New Roman"/>
                <w:color w:val="000000"/>
                <w:sz w:val="24"/>
                <w:szCs w:val="24"/>
                <w:lang w:val="ru-RU"/>
              </w:rPr>
              <w:t>51</w:t>
            </w:r>
          </w:p>
        </w:tc>
        <w:tc>
          <w:tcPr>
            <w:tcW w:w="4344" w:type="dxa"/>
            <w:tcMar>
              <w:top w:w="50" w:type="dxa"/>
              <w:left w:w="100" w:type="dxa"/>
            </w:tcMar>
            <w:vAlign w:val="center"/>
          </w:tcPr>
          <w:p w:rsidR="000F5EDF" w:rsidRPr="00677A4D" w:rsidRDefault="000F5E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Решение задач на применение свойств </w:t>
            </w:r>
            <w:r w:rsidR="00812B46">
              <w:rPr>
                <w:rFonts w:ascii="Times New Roman" w:hAnsi="Times New Roman" w:cs="Times New Roman"/>
                <w:sz w:val="24"/>
                <w:szCs w:val="24"/>
                <w:lang w:val="ru-RU"/>
              </w:rPr>
              <w:t>прямоугольного треугольника</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52</w:t>
            </w:r>
          </w:p>
        </w:tc>
        <w:tc>
          <w:tcPr>
            <w:tcW w:w="4344" w:type="dxa"/>
            <w:tcMar>
              <w:top w:w="50" w:type="dxa"/>
              <w:left w:w="100" w:type="dxa"/>
            </w:tcMar>
            <w:vAlign w:val="center"/>
          </w:tcPr>
          <w:p w:rsidR="000F5EDF" w:rsidRPr="00812B46" w:rsidRDefault="00812B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Признаки равенства прямоугольных треугольников</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53</w:t>
            </w:r>
          </w:p>
        </w:tc>
        <w:tc>
          <w:tcPr>
            <w:tcW w:w="4344" w:type="dxa"/>
            <w:tcMar>
              <w:top w:w="50" w:type="dxa"/>
              <w:left w:w="100" w:type="dxa"/>
            </w:tcMar>
            <w:vAlign w:val="center"/>
          </w:tcPr>
          <w:p w:rsidR="000F5EDF" w:rsidRPr="00812B46" w:rsidRDefault="00812B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0F5EDF" w:rsidRPr="00812B46"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54</w:t>
            </w:r>
          </w:p>
        </w:tc>
        <w:tc>
          <w:tcPr>
            <w:tcW w:w="4344" w:type="dxa"/>
            <w:tcMar>
              <w:top w:w="50" w:type="dxa"/>
              <w:left w:w="100" w:type="dxa"/>
            </w:tcMar>
            <w:vAlign w:val="center"/>
          </w:tcPr>
          <w:p w:rsidR="000F5EDF" w:rsidRPr="00812B46" w:rsidRDefault="00812B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Расстояние от точки до прямой. Расстояние между параллельными прямыми</w:t>
            </w:r>
          </w:p>
        </w:tc>
        <w:tc>
          <w:tcPr>
            <w:tcW w:w="2685" w:type="dxa"/>
            <w:tcMar>
              <w:top w:w="50" w:type="dxa"/>
              <w:left w:w="100" w:type="dxa"/>
            </w:tcMar>
            <w:vAlign w:val="center"/>
          </w:tcPr>
          <w:p w:rsidR="000F5EDF" w:rsidRPr="00812B46" w:rsidRDefault="000F5EDF">
            <w:pPr>
              <w:spacing w:after="0"/>
              <w:ind w:left="135"/>
              <w:jc w:val="center"/>
              <w:rPr>
                <w:rFonts w:ascii="Times New Roman" w:hAnsi="Times New Roman" w:cs="Times New Roman"/>
                <w:sz w:val="24"/>
                <w:szCs w:val="24"/>
                <w:lang w:val="ru-RU"/>
              </w:rPr>
            </w:pPr>
            <w:r w:rsidRPr="00812B46">
              <w:rPr>
                <w:rFonts w:ascii="Times New Roman" w:hAnsi="Times New Roman" w:cs="Times New Roman"/>
                <w:color w:val="000000"/>
                <w:sz w:val="24"/>
                <w:szCs w:val="24"/>
                <w:lang w:val="ru-RU"/>
              </w:rPr>
              <w:t xml:space="preserve"> 1 </w:t>
            </w:r>
          </w:p>
        </w:tc>
        <w:tc>
          <w:tcPr>
            <w:tcW w:w="2550" w:type="dxa"/>
            <w:tcMar>
              <w:top w:w="50" w:type="dxa"/>
              <w:left w:w="100" w:type="dxa"/>
            </w:tcMar>
            <w:vAlign w:val="center"/>
          </w:tcPr>
          <w:p w:rsidR="000F5EDF" w:rsidRPr="00812B46" w:rsidRDefault="000F5EDF">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0F5EDF" w:rsidRPr="00812B46" w:rsidRDefault="000F5EDF">
            <w:pPr>
              <w:spacing w:after="0"/>
              <w:ind w:left="135"/>
              <w:jc w:val="center"/>
              <w:rPr>
                <w:rFonts w:ascii="Times New Roman" w:hAnsi="Times New Roman" w:cs="Times New Roman"/>
                <w:sz w:val="24"/>
                <w:szCs w:val="24"/>
                <w:lang w:val="ru-RU"/>
              </w:rPr>
            </w:pPr>
          </w:p>
        </w:tc>
      </w:tr>
      <w:tr w:rsidR="000F5EDF" w:rsidRPr="00812B46" w:rsidTr="00677A4D">
        <w:trPr>
          <w:trHeight w:val="144"/>
          <w:tblCellSpacing w:w="20" w:type="nil"/>
        </w:trPr>
        <w:tc>
          <w:tcPr>
            <w:tcW w:w="1367" w:type="dxa"/>
            <w:tcMar>
              <w:top w:w="50" w:type="dxa"/>
              <w:left w:w="100" w:type="dxa"/>
            </w:tcMar>
            <w:vAlign w:val="center"/>
          </w:tcPr>
          <w:p w:rsidR="000F5EDF" w:rsidRPr="00812B46" w:rsidRDefault="000F5EDF" w:rsidP="00677A4D">
            <w:pPr>
              <w:spacing w:after="0"/>
              <w:jc w:val="center"/>
              <w:rPr>
                <w:rFonts w:ascii="Times New Roman" w:hAnsi="Times New Roman" w:cs="Times New Roman"/>
                <w:sz w:val="24"/>
                <w:szCs w:val="24"/>
                <w:lang w:val="ru-RU"/>
              </w:rPr>
            </w:pPr>
            <w:r w:rsidRPr="00812B46">
              <w:rPr>
                <w:rFonts w:ascii="Times New Roman" w:hAnsi="Times New Roman" w:cs="Times New Roman"/>
                <w:color w:val="000000"/>
                <w:sz w:val="24"/>
                <w:szCs w:val="24"/>
                <w:lang w:val="ru-RU"/>
              </w:rPr>
              <w:t>55</w:t>
            </w:r>
          </w:p>
        </w:tc>
        <w:tc>
          <w:tcPr>
            <w:tcW w:w="4344" w:type="dxa"/>
            <w:tcMar>
              <w:top w:w="50" w:type="dxa"/>
              <w:left w:w="100" w:type="dxa"/>
            </w:tcMar>
            <w:vAlign w:val="center"/>
          </w:tcPr>
          <w:p w:rsidR="000F5EDF" w:rsidRPr="00677A4D" w:rsidRDefault="00812B4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Контрольная работа по теме Прямоугольный треугольник</w:t>
            </w:r>
          </w:p>
        </w:tc>
        <w:tc>
          <w:tcPr>
            <w:tcW w:w="2685" w:type="dxa"/>
            <w:tcMar>
              <w:top w:w="50" w:type="dxa"/>
              <w:left w:w="100" w:type="dxa"/>
            </w:tcMar>
            <w:vAlign w:val="center"/>
          </w:tcPr>
          <w:p w:rsidR="000F5EDF" w:rsidRPr="00812B46" w:rsidRDefault="000F5EDF">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w:t>
            </w:r>
            <w:r w:rsidRPr="00812B46">
              <w:rPr>
                <w:rFonts w:ascii="Times New Roman" w:hAnsi="Times New Roman" w:cs="Times New Roman"/>
                <w:color w:val="000000"/>
                <w:sz w:val="24"/>
                <w:szCs w:val="24"/>
                <w:lang w:val="ru-RU"/>
              </w:rPr>
              <w:t xml:space="preserve">1 </w:t>
            </w:r>
          </w:p>
        </w:tc>
        <w:tc>
          <w:tcPr>
            <w:tcW w:w="2550" w:type="dxa"/>
            <w:tcMar>
              <w:top w:w="50" w:type="dxa"/>
              <w:left w:w="100" w:type="dxa"/>
            </w:tcMar>
            <w:vAlign w:val="center"/>
          </w:tcPr>
          <w:p w:rsidR="000F5EDF" w:rsidRPr="00812B46" w:rsidRDefault="00812B4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78" w:type="dxa"/>
            <w:tcMar>
              <w:top w:w="50" w:type="dxa"/>
              <w:left w:w="100" w:type="dxa"/>
            </w:tcMar>
            <w:vAlign w:val="center"/>
          </w:tcPr>
          <w:p w:rsidR="000F5EDF" w:rsidRPr="00812B46" w:rsidRDefault="000F5EDF">
            <w:pPr>
              <w:spacing w:after="0"/>
              <w:ind w:left="135"/>
              <w:jc w:val="center"/>
              <w:rPr>
                <w:rFonts w:ascii="Times New Roman" w:hAnsi="Times New Roman" w:cs="Times New Roman"/>
                <w:sz w:val="24"/>
                <w:szCs w:val="24"/>
                <w:lang w:val="ru-RU"/>
              </w:rPr>
            </w:pPr>
          </w:p>
        </w:tc>
      </w:tr>
      <w:tr w:rsidR="00812B46" w:rsidRPr="00812B46" w:rsidTr="00677A4D">
        <w:trPr>
          <w:trHeight w:val="144"/>
          <w:tblCellSpacing w:w="20" w:type="nil"/>
        </w:trPr>
        <w:tc>
          <w:tcPr>
            <w:tcW w:w="1367" w:type="dxa"/>
            <w:tcMar>
              <w:top w:w="50" w:type="dxa"/>
              <w:left w:w="100" w:type="dxa"/>
            </w:tcMar>
            <w:vAlign w:val="center"/>
          </w:tcPr>
          <w:p w:rsidR="00812B46" w:rsidRPr="00812B46" w:rsidRDefault="00812B46" w:rsidP="00677A4D">
            <w:pPr>
              <w:spacing w:after="0"/>
              <w:jc w:val="center"/>
              <w:rPr>
                <w:rFonts w:ascii="Times New Roman" w:hAnsi="Times New Roman" w:cs="Times New Roman"/>
                <w:sz w:val="24"/>
                <w:szCs w:val="24"/>
                <w:lang w:val="ru-RU"/>
              </w:rPr>
            </w:pPr>
            <w:r w:rsidRPr="00812B46">
              <w:rPr>
                <w:rFonts w:ascii="Times New Roman" w:hAnsi="Times New Roman" w:cs="Times New Roman"/>
                <w:color w:val="000000"/>
                <w:sz w:val="24"/>
                <w:szCs w:val="24"/>
                <w:lang w:val="ru-RU"/>
              </w:rPr>
              <w:t>56</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Окружность, хорды и диаметр, их свойства</w:t>
            </w:r>
          </w:p>
        </w:tc>
        <w:tc>
          <w:tcPr>
            <w:tcW w:w="2685" w:type="dxa"/>
            <w:tcMar>
              <w:top w:w="50" w:type="dxa"/>
              <w:left w:w="100" w:type="dxa"/>
            </w:tcMar>
            <w:vAlign w:val="center"/>
          </w:tcPr>
          <w:p w:rsidR="00812B46" w:rsidRPr="00812B46" w:rsidRDefault="00812B46">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 xml:space="preserve"> </w:t>
            </w:r>
            <w:r w:rsidRPr="00812B46">
              <w:rPr>
                <w:rFonts w:ascii="Times New Roman" w:hAnsi="Times New Roman" w:cs="Times New Roman"/>
                <w:color w:val="000000"/>
                <w:sz w:val="24"/>
                <w:szCs w:val="24"/>
                <w:lang w:val="ru-RU"/>
              </w:rPr>
              <w:t xml:space="preserve">1 </w:t>
            </w:r>
          </w:p>
        </w:tc>
        <w:tc>
          <w:tcPr>
            <w:tcW w:w="2550" w:type="dxa"/>
            <w:tcMar>
              <w:top w:w="50" w:type="dxa"/>
              <w:left w:w="100" w:type="dxa"/>
            </w:tcMar>
            <w:vAlign w:val="center"/>
          </w:tcPr>
          <w:p w:rsidR="00812B46" w:rsidRPr="00812B46" w:rsidRDefault="00812B46">
            <w:pPr>
              <w:spacing w:after="0"/>
              <w:ind w:left="135"/>
              <w:jc w:val="center"/>
              <w:rPr>
                <w:rFonts w:ascii="Times New Roman" w:hAnsi="Times New Roman" w:cs="Times New Roman"/>
                <w:sz w:val="24"/>
                <w:szCs w:val="24"/>
                <w:lang w:val="ru-RU"/>
              </w:rPr>
            </w:pPr>
          </w:p>
        </w:tc>
        <w:tc>
          <w:tcPr>
            <w:tcW w:w="2578" w:type="dxa"/>
            <w:tcMar>
              <w:top w:w="50" w:type="dxa"/>
              <w:left w:w="100" w:type="dxa"/>
            </w:tcMar>
            <w:vAlign w:val="center"/>
          </w:tcPr>
          <w:p w:rsidR="00812B46" w:rsidRPr="00812B46" w:rsidRDefault="00812B46">
            <w:pPr>
              <w:spacing w:after="0"/>
              <w:ind w:left="135"/>
              <w:jc w:val="center"/>
              <w:rPr>
                <w:rFonts w:ascii="Times New Roman" w:hAnsi="Times New Roman" w:cs="Times New Roman"/>
                <w:sz w:val="24"/>
                <w:szCs w:val="24"/>
                <w:lang w:val="ru-RU"/>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57</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Касательная</w:t>
            </w:r>
            <w:proofErr w:type="spellEnd"/>
            <w:r w:rsidRPr="00677A4D">
              <w:rPr>
                <w:rFonts w:ascii="Times New Roman" w:hAnsi="Times New Roman" w:cs="Times New Roman"/>
                <w:color w:val="000000"/>
                <w:sz w:val="24"/>
                <w:szCs w:val="24"/>
              </w:rPr>
              <w:t xml:space="preserve"> к </w:t>
            </w:r>
            <w:proofErr w:type="spellStart"/>
            <w:r w:rsidRPr="00677A4D">
              <w:rPr>
                <w:rFonts w:ascii="Times New Roman" w:hAnsi="Times New Roman" w:cs="Times New Roman"/>
                <w:color w:val="000000"/>
                <w:sz w:val="24"/>
                <w:szCs w:val="24"/>
              </w:rPr>
              <w:t>окружности</w:t>
            </w:r>
            <w:proofErr w:type="spellEnd"/>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58</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Окружность</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вписанная</w:t>
            </w:r>
            <w:proofErr w:type="spellEnd"/>
            <w:r w:rsidRPr="00677A4D">
              <w:rPr>
                <w:rFonts w:ascii="Times New Roman" w:hAnsi="Times New Roman" w:cs="Times New Roman"/>
                <w:color w:val="000000"/>
                <w:sz w:val="24"/>
                <w:szCs w:val="24"/>
              </w:rPr>
              <w:t xml:space="preserve"> в </w:t>
            </w:r>
            <w:proofErr w:type="spellStart"/>
            <w:r w:rsidRPr="00677A4D">
              <w:rPr>
                <w:rFonts w:ascii="Times New Roman" w:hAnsi="Times New Roman" w:cs="Times New Roman"/>
                <w:color w:val="000000"/>
                <w:sz w:val="24"/>
                <w:szCs w:val="24"/>
              </w:rPr>
              <w:t>угол</w:t>
            </w:r>
            <w:proofErr w:type="spellEnd"/>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r>
      <w:tr w:rsidR="00812B46" w:rsidRPr="00812B46"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59</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Окружность</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вписанная</w:t>
            </w:r>
            <w:proofErr w:type="spellEnd"/>
            <w:r w:rsidRPr="00677A4D">
              <w:rPr>
                <w:rFonts w:ascii="Times New Roman" w:hAnsi="Times New Roman" w:cs="Times New Roman"/>
                <w:color w:val="000000"/>
                <w:sz w:val="24"/>
                <w:szCs w:val="24"/>
              </w:rPr>
              <w:t xml:space="preserve"> в </w:t>
            </w:r>
            <w:proofErr w:type="spellStart"/>
            <w:r w:rsidRPr="00677A4D">
              <w:rPr>
                <w:rFonts w:ascii="Times New Roman" w:hAnsi="Times New Roman" w:cs="Times New Roman"/>
                <w:color w:val="000000"/>
                <w:sz w:val="24"/>
                <w:szCs w:val="24"/>
              </w:rPr>
              <w:t>угол</w:t>
            </w:r>
            <w:proofErr w:type="spellEnd"/>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lang w:val="ru-RU"/>
              </w:rPr>
            </w:pPr>
          </w:p>
        </w:tc>
      </w:tr>
      <w:tr w:rsidR="00812B46" w:rsidRPr="00812B46"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lastRenderedPageBreak/>
              <w:t>60</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Понятие о ГМТ, применение в задачах</w:t>
            </w:r>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812B46">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lang w:val="ru-RU"/>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61</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Биссектриса и серединный перпендикуляр как геометрические места точек</w:t>
            </w:r>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812B46">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62</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Окружность</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описанная</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около</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треугольника</w:t>
            </w:r>
            <w:proofErr w:type="spellEnd"/>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63</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Окружность</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описанная</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около</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треугольника</w:t>
            </w:r>
            <w:proofErr w:type="spellEnd"/>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64</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Окружность</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вписанная</w:t>
            </w:r>
            <w:proofErr w:type="spellEnd"/>
            <w:r w:rsidRPr="00677A4D">
              <w:rPr>
                <w:rFonts w:ascii="Times New Roman" w:hAnsi="Times New Roman" w:cs="Times New Roman"/>
                <w:color w:val="000000"/>
                <w:sz w:val="24"/>
                <w:szCs w:val="24"/>
              </w:rPr>
              <w:t xml:space="preserve"> в </w:t>
            </w:r>
            <w:proofErr w:type="spellStart"/>
            <w:r w:rsidRPr="00677A4D">
              <w:rPr>
                <w:rFonts w:ascii="Times New Roman" w:hAnsi="Times New Roman" w:cs="Times New Roman"/>
                <w:color w:val="000000"/>
                <w:sz w:val="24"/>
                <w:szCs w:val="24"/>
              </w:rPr>
              <w:t>треугольник</w:t>
            </w:r>
            <w:proofErr w:type="spellEnd"/>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812B46" w:rsidRPr="00812B46" w:rsidRDefault="00812B46">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rPr>
              <w:t xml:space="preserve"> </w:t>
            </w:r>
          </w:p>
        </w:tc>
        <w:tc>
          <w:tcPr>
            <w:tcW w:w="2578"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
        </w:tc>
      </w:tr>
      <w:tr w:rsidR="00812B46" w:rsidRPr="00812B46"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65</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proofErr w:type="spellStart"/>
            <w:r w:rsidRPr="00677A4D">
              <w:rPr>
                <w:rFonts w:ascii="Times New Roman" w:hAnsi="Times New Roman" w:cs="Times New Roman"/>
                <w:color w:val="000000"/>
                <w:sz w:val="24"/>
                <w:szCs w:val="24"/>
              </w:rPr>
              <w:t>Окружность</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вписанная</w:t>
            </w:r>
            <w:proofErr w:type="spellEnd"/>
            <w:r w:rsidRPr="00677A4D">
              <w:rPr>
                <w:rFonts w:ascii="Times New Roman" w:hAnsi="Times New Roman" w:cs="Times New Roman"/>
                <w:color w:val="000000"/>
                <w:sz w:val="24"/>
                <w:szCs w:val="24"/>
              </w:rPr>
              <w:t xml:space="preserve"> в </w:t>
            </w:r>
            <w:proofErr w:type="spellStart"/>
            <w:r w:rsidRPr="00677A4D">
              <w:rPr>
                <w:rFonts w:ascii="Times New Roman" w:hAnsi="Times New Roman" w:cs="Times New Roman"/>
                <w:color w:val="000000"/>
                <w:sz w:val="24"/>
                <w:szCs w:val="24"/>
              </w:rPr>
              <w:t>треугольник</w:t>
            </w:r>
            <w:proofErr w:type="spellEnd"/>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lang w:val="ru-RU"/>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66</w:t>
            </w:r>
          </w:p>
        </w:tc>
        <w:tc>
          <w:tcPr>
            <w:tcW w:w="4344" w:type="dxa"/>
            <w:tcMar>
              <w:top w:w="50" w:type="dxa"/>
              <w:left w:w="100" w:type="dxa"/>
            </w:tcMar>
            <w:vAlign w:val="center"/>
          </w:tcPr>
          <w:p w:rsidR="00812B46" w:rsidRPr="00677A4D" w:rsidRDefault="00812B46" w:rsidP="005757EE">
            <w:pPr>
              <w:spacing w:after="0"/>
              <w:ind w:left="135"/>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Контрольная работа по теме "Окружность и круг. </w:t>
            </w:r>
            <w:proofErr w:type="spellStart"/>
            <w:r w:rsidRPr="00677A4D">
              <w:rPr>
                <w:rFonts w:ascii="Times New Roman" w:hAnsi="Times New Roman" w:cs="Times New Roman"/>
                <w:color w:val="000000"/>
                <w:sz w:val="24"/>
                <w:szCs w:val="24"/>
              </w:rPr>
              <w:t>Геометрические</w:t>
            </w:r>
            <w:proofErr w:type="spellEnd"/>
            <w:r w:rsidRPr="00677A4D">
              <w:rPr>
                <w:rFonts w:ascii="Times New Roman" w:hAnsi="Times New Roman" w:cs="Times New Roman"/>
                <w:color w:val="000000"/>
                <w:sz w:val="24"/>
                <w:szCs w:val="24"/>
              </w:rPr>
              <w:t xml:space="preserve"> </w:t>
            </w:r>
            <w:proofErr w:type="spellStart"/>
            <w:r w:rsidRPr="00677A4D">
              <w:rPr>
                <w:rFonts w:ascii="Times New Roman" w:hAnsi="Times New Roman" w:cs="Times New Roman"/>
                <w:color w:val="000000"/>
                <w:sz w:val="24"/>
                <w:szCs w:val="24"/>
              </w:rPr>
              <w:t>построения</w:t>
            </w:r>
            <w:proofErr w:type="spellEnd"/>
            <w:r w:rsidRPr="00677A4D">
              <w:rPr>
                <w:rFonts w:ascii="Times New Roman" w:hAnsi="Times New Roman" w:cs="Times New Roman"/>
                <w:color w:val="000000"/>
                <w:sz w:val="24"/>
                <w:szCs w:val="24"/>
              </w:rPr>
              <w:t>"</w:t>
            </w:r>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1 </w:t>
            </w:r>
          </w:p>
        </w:tc>
        <w:tc>
          <w:tcPr>
            <w:tcW w:w="2578"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r>
      <w:tr w:rsidR="000F5EDF" w:rsidRPr="00677A4D" w:rsidTr="00677A4D">
        <w:trPr>
          <w:trHeight w:val="144"/>
          <w:tblCellSpacing w:w="20" w:type="nil"/>
        </w:trPr>
        <w:tc>
          <w:tcPr>
            <w:tcW w:w="1367" w:type="dxa"/>
            <w:tcMar>
              <w:top w:w="50" w:type="dxa"/>
              <w:left w:w="100" w:type="dxa"/>
            </w:tcMar>
            <w:vAlign w:val="center"/>
          </w:tcPr>
          <w:p w:rsidR="000F5EDF" w:rsidRPr="00677A4D" w:rsidRDefault="000F5EDF"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67</w:t>
            </w:r>
          </w:p>
        </w:tc>
        <w:tc>
          <w:tcPr>
            <w:tcW w:w="4344" w:type="dxa"/>
            <w:tcMar>
              <w:top w:w="50" w:type="dxa"/>
              <w:left w:w="100" w:type="dxa"/>
            </w:tcMar>
            <w:vAlign w:val="center"/>
          </w:tcPr>
          <w:p w:rsidR="000F5EDF" w:rsidRPr="00812B46" w:rsidRDefault="00812B46" w:rsidP="005757E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Повторение курса геометрии</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p>
        </w:tc>
      </w:tr>
      <w:tr w:rsidR="00812B46" w:rsidRPr="00677A4D" w:rsidTr="00677A4D">
        <w:trPr>
          <w:trHeight w:val="144"/>
          <w:tblCellSpacing w:w="20" w:type="nil"/>
        </w:trPr>
        <w:tc>
          <w:tcPr>
            <w:tcW w:w="1367" w:type="dxa"/>
            <w:tcMar>
              <w:top w:w="50" w:type="dxa"/>
              <w:left w:w="100" w:type="dxa"/>
            </w:tcMar>
            <w:vAlign w:val="center"/>
          </w:tcPr>
          <w:p w:rsidR="00812B46" w:rsidRPr="00677A4D" w:rsidRDefault="00812B46" w:rsidP="00677A4D">
            <w:pPr>
              <w:spacing w:after="0"/>
              <w:jc w:val="center"/>
              <w:rPr>
                <w:rFonts w:ascii="Times New Roman" w:hAnsi="Times New Roman" w:cs="Times New Roman"/>
                <w:sz w:val="24"/>
                <w:szCs w:val="24"/>
              </w:rPr>
            </w:pPr>
            <w:r w:rsidRPr="00677A4D">
              <w:rPr>
                <w:rFonts w:ascii="Times New Roman" w:hAnsi="Times New Roman" w:cs="Times New Roman"/>
                <w:color w:val="000000"/>
                <w:sz w:val="24"/>
                <w:szCs w:val="24"/>
              </w:rPr>
              <w:t>68</w:t>
            </w:r>
          </w:p>
        </w:tc>
        <w:tc>
          <w:tcPr>
            <w:tcW w:w="4344" w:type="dxa"/>
            <w:tcMar>
              <w:top w:w="50" w:type="dxa"/>
              <w:left w:w="100" w:type="dxa"/>
            </w:tcMar>
            <w:vAlign w:val="center"/>
          </w:tcPr>
          <w:p w:rsidR="00812B46" w:rsidRPr="00812B46" w:rsidRDefault="00812B46" w:rsidP="005757E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Повторение курса геометрии</w:t>
            </w:r>
          </w:p>
        </w:tc>
        <w:tc>
          <w:tcPr>
            <w:tcW w:w="2685"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1 </w:t>
            </w:r>
          </w:p>
        </w:tc>
        <w:tc>
          <w:tcPr>
            <w:tcW w:w="2550"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c>
          <w:tcPr>
            <w:tcW w:w="2578" w:type="dxa"/>
            <w:tcMar>
              <w:top w:w="50" w:type="dxa"/>
              <w:left w:w="100" w:type="dxa"/>
            </w:tcMar>
            <w:vAlign w:val="center"/>
          </w:tcPr>
          <w:p w:rsidR="00812B46" w:rsidRPr="00677A4D" w:rsidRDefault="00812B46">
            <w:pPr>
              <w:spacing w:after="0"/>
              <w:ind w:left="135"/>
              <w:jc w:val="center"/>
              <w:rPr>
                <w:rFonts w:ascii="Times New Roman" w:hAnsi="Times New Roman" w:cs="Times New Roman"/>
                <w:sz w:val="24"/>
                <w:szCs w:val="24"/>
              </w:rPr>
            </w:pPr>
          </w:p>
        </w:tc>
      </w:tr>
      <w:tr w:rsidR="000F5EDF" w:rsidRPr="00677A4D">
        <w:trPr>
          <w:trHeight w:val="144"/>
          <w:tblCellSpacing w:w="20" w:type="nil"/>
        </w:trPr>
        <w:tc>
          <w:tcPr>
            <w:tcW w:w="0" w:type="auto"/>
            <w:gridSpan w:val="2"/>
            <w:tcMar>
              <w:top w:w="50" w:type="dxa"/>
              <w:left w:w="100" w:type="dxa"/>
            </w:tcMar>
            <w:vAlign w:val="center"/>
          </w:tcPr>
          <w:p w:rsidR="000F5EDF" w:rsidRPr="00677A4D" w:rsidRDefault="000F5EDF" w:rsidP="00677A4D">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lang w:val="ru-RU"/>
              </w:rPr>
              <w:t>ОБЩЕЕ КОЛИЧЕСТВО ЧАСОВ ПО ПРОГРАММЕ</w:t>
            </w:r>
          </w:p>
        </w:tc>
        <w:tc>
          <w:tcPr>
            <w:tcW w:w="2685"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lang w:val="ru-RU"/>
              </w:rPr>
              <w:t xml:space="preserve"> </w:t>
            </w:r>
            <w:r w:rsidRPr="00677A4D">
              <w:rPr>
                <w:rFonts w:ascii="Times New Roman" w:hAnsi="Times New Roman" w:cs="Times New Roman"/>
                <w:color w:val="000000"/>
                <w:sz w:val="24"/>
                <w:szCs w:val="24"/>
              </w:rPr>
              <w:t xml:space="preserve">68 </w:t>
            </w:r>
          </w:p>
        </w:tc>
        <w:tc>
          <w:tcPr>
            <w:tcW w:w="2550" w:type="dxa"/>
            <w:tcMar>
              <w:top w:w="50" w:type="dxa"/>
              <w:left w:w="100" w:type="dxa"/>
            </w:tcMar>
            <w:vAlign w:val="center"/>
          </w:tcPr>
          <w:p w:rsidR="000F5EDF" w:rsidRPr="00812B46" w:rsidRDefault="000F5EDF">
            <w:pPr>
              <w:spacing w:after="0"/>
              <w:ind w:left="135"/>
              <w:jc w:val="center"/>
              <w:rPr>
                <w:rFonts w:ascii="Times New Roman" w:hAnsi="Times New Roman" w:cs="Times New Roman"/>
                <w:sz w:val="24"/>
                <w:szCs w:val="24"/>
                <w:lang w:val="ru-RU"/>
              </w:rPr>
            </w:pPr>
            <w:r w:rsidRPr="00677A4D">
              <w:rPr>
                <w:rFonts w:ascii="Times New Roman" w:hAnsi="Times New Roman" w:cs="Times New Roman"/>
                <w:color w:val="000000"/>
                <w:sz w:val="24"/>
                <w:szCs w:val="24"/>
              </w:rPr>
              <w:t xml:space="preserve"> </w:t>
            </w:r>
            <w:r w:rsidR="00812B46">
              <w:rPr>
                <w:rFonts w:ascii="Times New Roman" w:hAnsi="Times New Roman" w:cs="Times New Roman"/>
                <w:color w:val="000000"/>
                <w:sz w:val="24"/>
                <w:szCs w:val="24"/>
                <w:lang w:val="ru-RU"/>
              </w:rPr>
              <w:t>6</w:t>
            </w:r>
          </w:p>
        </w:tc>
        <w:tc>
          <w:tcPr>
            <w:tcW w:w="2578" w:type="dxa"/>
            <w:tcMar>
              <w:top w:w="50" w:type="dxa"/>
              <w:left w:w="100" w:type="dxa"/>
            </w:tcMar>
            <w:vAlign w:val="center"/>
          </w:tcPr>
          <w:p w:rsidR="000F5EDF" w:rsidRPr="00677A4D" w:rsidRDefault="000F5EDF">
            <w:pPr>
              <w:spacing w:after="0"/>
              <w:ind w:left="135"/>
              <w:jc w:val="center"/>
              <w:rPr>
                <w:rFonts w:ascii="Times New Roman" w:hAnsi="Times New Roman" w:cs="Times New Roman"/>
                <w:sz w:val="24"/>
                <w:szCs w:val="24"/>
              </w:rPr>
            </w:pPr>
            <w:r w:rsidRPr="00677A4D">
              <w:rPr>
                <w:rFonts w:ascii="Times New Roman" w:hAnsi="Times New Roman" w:cs="Times New Roman"/>
                <w:color w:val="000000"/>
                <w:sz w:val="24"/>
                <w:szCs w:val="24"/>
              </w:rPr>
              <w:t xml:space="preserve"> 0 </w:t>
            </w:r>
          </w:p>
        </w:tc>
      </w:tr>
    </w:tbl>
    <w:p w:rsidR="00BE738B" w:rsidRPr="001402D0" w:rsidRDefault="00BE738B">
      <w:pPr>
        <w:rPr>
          <w:lang w:val="ru-RU"/>
        </w:rPr>
        <w:sectPr w:rsidR="00BE738B" w:rsidRPr="001402D0">
          <w:pgSz w:w="16383" w:h="11906" w:orient="landscape"/>
          <w:pgMar w:top="1134" w:right="850" w:bottom="1134" w:left="1701" w:header="720" w:footer="720" w:gutter="0"/>
          <w:cols w:space="720"/>
        </w:sectPr>
      </w:pPr>
    </w:p>
    <w:p w:rsidR="00BE738B" w:rsidRPr="001402D0" w:rsidRDefault="006B0F98">
      <w:pPr>
        <w:spacing w:after="0"/>
        <w:ind w:left="120"/>
        <w:rPr>
          <w:lang w:val="ru-RU"/>
        </w:rPr>
      </w:pPr>
      <w:bookmarkStart w:id="9" w:name="block-19945002"/>
      <w:bookmarkEnd w:id="8"/>
      <w:r w:rsidRPr="001402D0">
        <w:rPr>
          <w:rFonts w:ascii="Times New Roman" w:hAnsi="Times New Roman"/>
          <w:b/>
          <w:color w:val="000000"/>
          <w:sz w:val="28"/>
          <w:lang w:val="ru-RU"/>
        </w:rPr>
        <w:lastRenderedPageBreak/>
        <w:t>УЧЕБНО-МЕТОДИЧЕСКОЕ ОБЕСПЕЧЕНИЕ ОБРАЗОВАТЕЛЬНОГО ПРОЦЕССА</w:t>
      </w:r>
    </w:p>
    <w:p w:rsidR="00BE738B" w:rsidRPr="001402D0" w:rsidRDefault="006B0F98">
      <w:pPr>
        <w:spacing w:after="0" w:line="480" w:lineRule="auto"/>
        <w:ind w:left="120"/>
        <w:rPr>
          <w:lang w:val="ru-RU"/>
        </w:rPr>
      </w:pPr>
      <w:r w:rsidRPr="001402D0">
        <w:rPr>
          <w:rFonts w:ascii="Times New Roman" w:hAnsi="Times New Roman"/>
          <w:b/>
          <w:color w:val="000000"/>
          <w:sz w:val="28"/>
          <w:lang w:val="ru-RU"/>
        </w:rPr>
        <w:t>ОБЯЗАТЕЛЬНЫЕ УЧЕБНЫЕ МАТЕРИАЛЫ ДЛЯ УЧЕНИКА</w:t>
      </w:r>
    </w:p>
    <w:p w:rsidR="00BE738B" w:rsidRPr="001402D0" w:rsidRDefault="006B0F98">
      <w:pPr>
        <w:spacing w:after="0" w:line="480" w:lineRule="auto"/>
        <w:ind w:left="120"/>
        <w:rPr>
          <w:lang w:val="ru-RU"/>
        </w:rPr>
      </w:pPr>
      <w:r w:rsidRPr="001402D0">
        <w:rPr>
          <w:rFonts w:ascii="Times New Roman" w:hAnsi="Times New Roman"/>
          <w:color w:val="000000"/>
          <w:sz w:val="28"/>
          <w:lang w:val="ru-RU"/>
        </w:rPr>
        <w:t>​‌</w:t>
      </w:r>
      <w:bookmarkStart w:id="10" w:name="acdc3876-571e-4ea9-a1d0-6bf3dde3985b"/>
      <w:r w:rsidRPr="001402D0">
        <w:rPr>
          <w:rFonts w:ascii="Times New Roman" w:hAnsi="Times New Roman"/>
          <w:color w:val="000000"/>
          <w:sz w:val="28"/>
          <w:lang w:val="ru-RU"/>
        </w:rPr>
        <w:t xml:space="preserve">• Геометрия, 7-9 классы/ </w:t>
      </w:r>
      <w:proofErr w:type="spellStart"/>
      <w:r w:rsidRPr="001402D0">
        <w:rPr>
          <w:rFonts w:ascii="Times New Roman" w:hAnsi="Times New Roman"/>
          <w:color w:val="000000"/>
          <w:sz w:val="28"/>
          <w:lang w:val="ru-RU"/>
        </w:rPr>
        <w:t>Атанасян</w:t>
      </w:r>
      <w:proofErr w:type="spellEnd"/>
      <w:r w:rsidRPr="001402D0">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0"/>
      <w:r w:rsidRPr="001402D0">
        <w:rPr>
          <w:rFonts w:ascii="Times New Roman" w:hAnsi="Times New Roman"/>
          <w:color w:val="000000"/>
          <w:sz w:val="28"/>
          <w:lang w:val="ru-RU"/>
        </w:rPr>
        <w:t>‌​</w:t>
      </w:r>
    </w:p>
    <w:p w:rsidR="00BE738B" w:rsidRPr="001402D0" w:rsidRDefault="006B0F98">
      <w:pPr>
        <w:spacing w:after="0" w:line="480" w:lineRule="auto"/>
        <w:ind w:left="120"/>
        <w:rPr>
          <w:lang w:val="ru-RU"/>
        </w:rPr>
      </w:pPr>
      <w:r w:rsidRPr="001402D0">
        <w:rPr>
          <w:rFonts w:ascii="Times New Roman" w:hAnsi="Times New Roman"/>
          <w:color w:val="000000"/>
          <w:sz w:val="28"/>
          <w:lang w:val="ru-RU"/>
        </w:rPr>
        <w:t>​‌‌</w:t>
      </w:r>
    </w:p>
    <w:p w:rsidR="00BE738B" w:rsidRPr="001402D0" w:rsidRDefault="006B0F98">
      <w:pPr>
        <w:spacing w:after="0"/>
        <w:ind w:left="120"/>
        <w:rPr>
          <w:lang w:val="ru-RU"/>
        </w:rPr>
      </w:pPr>
      <w:r w:rsidRPr="001402D0">
        <w:rPr>
          <w:rFonts w:ascii="Times New Roman" w:hAnsi="Times New Roman"/>
          <w:color w:val="000000"/>
          <w:sz w:val="28"/>
          <w:lang w:val="ru-RU"/>
        </w:rPr>
        <w:t>​</w:t>
      </w:r>
    </w:p>
    <w:p w:rsidR="00BE738B" w:rsidRPr="001402D0" w:rsidRDefault="006B0F98">
      <w:pPr>
        <w:spacing w:after="0" w:line="480" w:lineRule="auto"/>
        <w:ind w:left="120"/>
        <w:rPr>
          <w:lang w:val="ru-RU"/>
        </w:rPr>
      </w:pPr>
      <w:r w:rsidRPr="001402D0">
        <w:rPr>
          <w:rFonts w:ascii="Times New Roman" w:hAnsi="Times New Roman"/>
          <w:b/>
          <w:color w:val="000000"/>
          <w:sz w:val="28"/>
          <w:lang w:val="ru-RU"/>
        </w:rPr>
        <w:t>МЕТОДИЧЕСКИЕ МАТЕРИАЛЫ ДЛЯ УЧИТЕЛЯ</w:t>
      </w:r>
    </w:p>
    <w:p w:rsidR="00BE738B" w:rsidRPr="001402D0" w:rsidRDefault="006B0F98">
      <w:pPr>
        <w:spacing w:after="0" w:line="480" w:lineRule="auto"/>
        <w:ind w:left="120"/>
        <w:rPr>
          <w:lang w:val="ru-RU"/>
        </w:rPr>
      </w:pPr>
      <w:r w:rsidRPr="001402D0">
        <w:rPr>
          <w:rFonts w:ascii="Times New Roman" w:hAnsi="Times New Roman"/>
          <w:color w:val="000000"/>
          <w:sz w:val="28"/>
          <w:lang w:val="ru-RU"/>
        </w:rPr>
        <w:t>​‌‌​</w:t>
      </w:r>
    </w:p>
    <w:p w:rsidR="00BE738B" w:rsidRPr="001402D0" w:rsidRDefault="00BE738B">
      <w:pPr>
        <w:spacing w:after="0"/>
        <w:ind w:left="120"/>
        <w:rPr>
          <w:lang w:val="ru-RU"/>
        </w:rPr>
      </w:pPr>
    </w:p>
    <w:p w:rsidR="006B0F98" w:rsidRPr="001402D0" w:rsidRDefault="006B0F98" w:rsidP="005757EE">
      <w:pPr>
        <w:spacing w:after="0" w:line="480" w:lineRule="auto"/>
        <w:ind w:left="120"/>
        <w:rPr>
          <w:lang w:val="ru-RU"/>
        </w:rPr>
      </w:pPr>
      <w:r w:rsidRPr="001402D0">
        <w:rPr>
          <w:rFonts w:ascii="Times New Roman" w:hAnsi="Times New Roman"/>
          <w:b/>
          <w:color w:val="000000"/>
          <w:sz w:val="28"/>
          <w:lang w:val="ru-RU"/>
        </w:rPr>
        <w:t>ЦИФРОВЫЕ ОБРАЗОВАТЕЛЬНЫЕ РЕСУРСЫ И РЕСУРСЫ СЕТИ ИНТЕРНЕТ</w:t>
      </w:r>
      <w:bookmarkEnd w:id="9"/>
    </w:p>
    <w:sectPr w:rsidR="006B0F98" w:rsidRPr="001402D0" w:rsidSect="00BE738B">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1156"/>
    <w:multiLevelType w:val="multilevel"/>
    <w:tmpl w:val="635C41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B30BF3"/>
    <w:multiLevelType w:val="multilevel"/>
    <w:tmpl w:val="38604C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B908EA"/>
    <w:multiLevelType w:val="multilevel"/>
    <w:tmpl w:val="721627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393235"/>
    <w:multiLevelType w:val="multilevel"/>
    <w:tmpl w:val="BA3C06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A30656"/>
    <w:multiLevelType w:val="multilevel"/>
    <w:tmpl w:val="5E185A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2CC4F90"/>
    <w:multiLevelType w:val="multilevel"/>
    <w:tmpl w:val="2E247E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E738B"/>
    <w:rsid w:val="00054DFF"/>
    <w:rsid w:val="000F5EDF"/>
    <w:rsid w:val="001402D0"/>
    <w:rsid w:val="00244C91"/>
    <w:rsid w:val="004D370C"/>
    <w:rsid w:val="005757EE"/>
    <w:rsid w:val="00677A4D"/>
    <w:rsid w:val="006B0F98"/>
    <w:rsid w:val="00812B46"/>
    <w:rsid w:val="008B73ED"/>
    <w:rsid w:val="00BE738B"/>
    <w:rsid w:val="00CF6936"/>
    <w:rsid w:val="00E73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8133"/>
  <w15:docId w15:val="{AF07D4EA-5E05-4589-812B-78B6553EC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738B"/>
    <w:rPr>
      <w:color w:val="0000FF" w:themeColor="hyperlink"/>
      <w:u w:val="single"/>
    </w:rPr>
  </w:style>
  <w:style w:type="table" w:styleId="ac">
    <w:name w:val="Table Grid"/>
    <w:basedOn w:val="a1"/>
    <w:uiPriority w:val="59"/>
    <w:rsid w:val="00BE73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3" Type="http://schemas.openxmlformats.org/officeDocument/2006/relationships/settings" Target="settings.xml"/><Relationship Id="rId7" Type="http://schemas.openxmlformats.org/officeDocument/2006/relationships/hyperlink" Target="https://m.edsoo.ru/7f415e2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theme" Target="theme/theme1.xml"/><Relationship Id="rId5" Type="http://schemas.openxmlformats.org/officeDocument/2006/relationships/hyperlink" Target="https://m.edsoo.ru/7f415e2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2799</Words>
  <Characters>15959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cp:lastPrinted>2023-09-17T13:41:00Z</cp:lastPrinted>
  <dcterms:created xsi:type="dcterms:W3CDTF">2023-09-12T15:42:00Z</dcterms:created>
  <dcterms:modified xsi:type="dcterms:W3CDTF">2023-10-09T05:43:00Z</dcterms:modified>
</cp:coreProperties>
</file>